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8F11D" w14:textId="77777777" w:rsidR="000B6214" w:rsidRPr="00742D70" w:rsidRDefault="000B6214" w:rsidP="000B6214">
      <w:pPr>
        <w:spacing w:after="0"/>
        <w:rPr>
          <w:sz w:val="30"/>
          <w:szCs w:val="30"/>
        </w:rPr>
      </w:pPr>
      <w:r w:rsidRPr="00742D70">
        <w:rPr>
          <w:noProof/>
          <w:sz w:val="30"/>
          <w:szCs w:val="30"/>
        </w:rPr>
        <w:drawing>
          <wp:anchor distT="0" distB="0" distL="114300" distR="114300" simplePos="0" relativeHeight="251659264" behindDoc="1" locked="0" layoutInCell="1" allowOverlap="1" wp14:anchorId="4C08F149" wp14:editId="4C08F14A">
            <wp:simplePos x="0" y="0"/>
            <wp:positionH relativeFrom="column">
              <wp:posOffset>4471780</wp:posOffset>
            </wp:positionH>
            <wp:positionV relativeFrom="paragraph">
              <wp:posOffset>-222637</wp:posOffset>
            </wp:positionV>
            <wp:extent cx="1769994" cy="731520"/>
            <wp:effectExtent l="19050" t="0" r="1656" b="0"/>
            <wp:wrapNone/>
            <wp:docPr id="2" name="Picture 1" descr="JF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M logo.jpg"/>
                    <pic:cNvPicPr/>
                  </pic:nvPicPr>
                  <pic:blipFill>
                    <a:blip r:embed="rId10" cstate="print"/>
                    <a:stretch>
                      <a:fillRect/>
                    </a:stretch>
                  </pic:blipFill>
                  <pic:spPr>
                    <a:xfrm>
                      <a:off x="0" y="0"/>
                      <a:ext cx="1769994" cy="731520"/>
                    </a:xfrm>
                    <a:prstGeom prst="rect">
                      <a:avLst/>
                    </a:prstGeom>
                  </pic:spPr>
                </pic:pic>
              </a:graphicData>
            </a:graphic>
          </wp:anchor>
        </w:drawing>
      </w:r>
      <w:r w:rsidR="00742D70" w:rsidRPr="00742D70">
        <w:rPr>
          <w:sz w:val="30"/>
          <w:szCs w:val="30"/>
        </w:rPr>
        <w:t>Justice for Montanans</w:t>
      </w:r>
      <w:r w:rsidRPr="00742D70">
        <w:rPr>
          <w:sz w:val="30"/>
          <w:szCs w:val="30"/>
        </w:rPr>
        <w:t xml:space="preserve"> AmeriCorps Member</w:t>
      </w:r>
    </w:p>
    <w:p w14:paraId="4C08F11E" w14:textId="0FE2177D" w:rsidR="000B6214" w:rsidRPr="00742D70" w:rsidRDefault="009E102C" w:rsidP="00021428">
      <w:pPr>
        <w:pBdr>
          <w:bottom w:val="single" w:sz="4" w:space="1" w:color="auto"/>
        </w:pBdr>
        <w:spacing w:after="0"/>
        <w:rPr>
          <w:sz w:val="30"/>
          <w:szCs w:val="30"/>
        </w:rPr>
      </w:pPr>
      <w:r w:rsidRPr="00742D70">
        <w:rPr>
          <w:sz w:val="30"/>
          <w:szCs w:val="30"/>
        </w:rPr>
        <w:t>Office of Victim Services</w:t>
      </w:r>
    </w:p>
    <w:p w14:paraId="4C08F11F" w14:textId="77777777" w:rsidR="00D47FA9" w:rsidRPr="00742D70" w:rsidRDefault="00D47FA9" w:rsidP="00742D70">
      <w:pPr>
        <w:spacing w:after="120"/>
        <w:jc w:val="center"/>
        <w:rPr>
          <w:b/>
          <w:sz w:val="24"/>
          <w:szCs w:val="24"/>
        </w:rPr>
      </w:pPr>
      <w:r>
        <w:rPr>
          <w:b/>
          <w:sz w:val="24"/>
          <w:szCs w:val="24"/>
        </w:rPr>
        <w:t>Justice for Montanans member</w:t>
      </w:r>
      <w:r w:rsidR="00742D70">
        <w:rPr>
          <w:b/>
          <w:sz w:val="24"/>
          <w:szCs w:val="24"/>
        </w:rPr>
        <w:t>s</w:t>
      </w:r>
      <w:r>
        <w:rPr>
          <w:b/>
          <w:sz w:val="24"/>
          <w:szCs w:val="24"/>
        </w:rPr>
        <w:t xml:space="preserve"> help empower low to moderate income Montanans to advocate for their legal right and increase access to justice.</w:t>
      </w:r>
    </w:p>
    <w:p w14:paraId="4C08F120" w14:textId="0DE78222" w:rsidR="000B6214" w:rsidRPr="00377347" w:rsidRDefault="00481392" w:rsidP="00742D70">
      <w:pPr>
        <w:spacing w:after="120"/>
        <w:rPr>
          <w:b/>
        </w:rPr>
      </w:pPr>
      <w:r>
        <w:rPr>
          <w:b/>
        </w:rPr>
        <w:br/>
      </w:r>
      <w:r w:rsidR="000B6214" w:rsidRPr="00377347">
        <w:rPr>
          <w:b/>
        </w:rPr>
        <w:t>Term of Service:</w:t>
      </w:r>
      <w:r w:rsidR="000B6214" w:rsidRPr="00377347">
        <w:t xml:space="preserve"> </w:t>
      </w:r>
      <w:r w:rsidR="00D47FA9" w:rsidRPr="00377347">
        <w:t>September</w:t>
      </w:r>
      <w:r w:rsidR="008B5B62" w:rsidRPr="00377347">
        <w:t xml:space="preserve"> </w:t>
      </w:r>
      <w:r w:rsidR="00377347" w:rsidRPr="00377347">
        <w:t>202</w:t>
      </w:r>
      <w:r w:rsidR="00672FF2">
        <w:t>5</w:t>
      </w:r>
      <w:r w:rsidR="000B6214" w:rsidRPr="00377347">
        <w:t xml:space="preserve"> – August 20</w:t>
      </w:r>
      <w:r w:rsidR="00377347" w:rsidRPr="00377347">
        <w:t>2</w:t>
      </w:r>
      <w:r w:rsidR="00672FF2">
        <w:t>6</w:t>
      </w:r>
    </w:p>
    <w:p w14:paraId="4C08F121" w14:textId="499F57E1" w:rsidR="000B6214" w:rsidRPr="00377347" w:rsidRDefault="000B6214" w:rsidP="00681446">
      <w:pPr>
        <w:spacing w:after="0"/>
        <w:jc w:val="both"/>
      </w:pPr>
      <w:r w:rsidRPr="00377347">
        <w:rPr>
          <w:b/>
        </w:rPr>
        <w:t>Service Schedule:</w:t>
      </w:r>
      <w:r w:rsidRPr="00377347">
        <w:t xml:space="preserve"> </w:t>
      </w:r>
      <w:r w:rsidR="00E3280A" w:rsidRPr="00377347">
        <w:t xml:space="preserve">Member will serve a minimum of 1,700 hours over a 48-week term and receive a living stipend every two weeks. Member may take approximately 2 weeks of combined vacation and sick time as well as 10 holidays during the </w:t>
      </w:r>
      <w:r w:rsidR="00681446" w:rsidRPr="00377347">
        <w:t>term,</w:t>
      </w:r>
      <w:r w:rsidR="00E3280A" w:rsidRPr="00377347">
        <w:t xml:space="preserve"> which will not count towards the </w:t>
      </w:r>
      <w:r w:rsidR="00681446" w:rsidRPr="00377347">
        <w:t>1,700-hour</w:t>
      </w:r>
      <w:r w:rsidR="00E3280A" w:rsidRPr="00377347">
        <w:t xml:space="preserve"> requirement. </w:t>
      </w:r>
      <w:r w:rsidR="00D47FA9" w:rsidRPr="00377347">
        <w:t xml:space="preserve">Member will typically serve 40 hours per week. </w:t>
      </w:r>
      <w:r w:rsidR="00882D11" w:rsidRPr="00377347">
        <w:t xml:space="preserve">There </w:t>
      </w:r>
      <w:r w:rsidR="00672FF2">
        <w:t>is</w:t>
      </w:r>
      <w:r w:rsidR="00882D11" w:rsidRPr="00377347">
        <w:t xml:space="preserve"> </w:t>
      </w:r>
      <w:r w:rsidR="00672FF2">
        <w:t>1</w:t>
      </w:r>
      <w:r w:rsidR="00882D11" w:rsidRPr="00377347">
        <w:t xml:space="preserve"> position </w:t>
      </w:r>
      <w:r w:rsidR="00681446" w:rsidRPr="00377347">
        <w:t>available,</w:t>
      </w:r>
      <w:r w:rsidR="00882D11" w:rsidRPr="00377347">
        <w:t xml:space="preserve"> and</w:t>
      </w:r>
      <w:r w:rsidR="00F81ED5" w:rsidRPr="00377347">
        <w:t xml:space="preserve"> m</w:t>
      </w:r>
      <w:r w:rsidR="00567201" w:rsidRPr="00377347">
        <w:t>ember</w:t>
      </w:r>
      <w:r w:rsidR="00F81ED5" w:rsidRPr="00377347">
        <w:t>s</w:t>
      </w:r>
      <w:r w:rsidR="00567201" w:rsidRPr="00377347">
        <w:t xml:space="preserve"> will serve in Helena</w:t>
      </w:r>
      <w:r w:rsidR="00515671" w:rsidRPr="00377347">
        <w:t>, Montana</w:t>
      </w:r>
      <w:r w:rsidR="00567201" w:rsidRPr="00377347">
        <w:t>.</w:t>
      </w:r>
    </w:p>
    <w:p w14:paraId="4C08F122" w14:textId="2E2F01A1" w:rsidR="000B6214" w:rsidRPr="00377347" w:rsidRDefault="00481392">
      <w:pPr>
        <w:spacing w:after="0"/>
        <w:rPr>
          <w:b/>
        </w:rPr>
      </w:pPr>
      <w:r>
        <w:rPr>
          <w:b/>
        </w:rPr>
        <w:br/>
      </w:r>
      <w:r w:rsidR="000B6214" w:rsidRPr="00377347">
        <w:rPr>
          <w:b/>
        </w:rPr>
        <w:t>Position Summary:</w:t>
      </w:r>
    </w:p>
    <w:p w14:paraId="23FC26D0" w14:textId="00FB3CC4" w:rsidR="004B0E8C" w:rsidRPr="00681446" w:rsidRDefault="00D51D12" w:rsidP="00681446">
      <w:pPr>
        <w:spacing w:after="0"/>
        <w:jc w:val="both"/>
        <w:rPr>
          <w:rFonts w:cstheme="minorHAnsi"/>
          <w:bCs/>
        </w:rPr>
      </w:pPr>
      <w:r w:rsidRPr="00377347">
        <w:rPr>
          <w:rFonts w:cstheme="minorHAnsi"/>
          <w:bCs/>
        </w:rPr>
        <w:t xml:space="preserve">Make a difference for </w:t>
      </w:r>
      <w:r w:rsidR="00687324" w:rsidRPr="00377347">
        <w:rPr>
          <w:rFonts w:cstheme="minorHAnsi"/>
          <w:bCs/>
        </w:rPr>
        <w:t>Montana’s victims of crime by serving as</w:t>
      </w:r>
      <w:r w:rsidR="00021428" w:rsidRPr="00377347">
        <w:rPr>
          <w:rFonts w:cstheme="minorHAnsi"/>
          <w:bCs/>
        </w:rPr>
        <w:t xml:space="preserve"> a</w:t>
      </w:r>
      <w:r w:rsidR="00882D11" w:rsidRPr="00377347">
        <w:rPr>
          <w:rFonts w:cstheme="minorHAnsi"/>
          <w:bCs/>
        </w:rPr>
        <w:t>n AmeriCorps</w:t>
      </w:r>
      <w:r w:rsidR="00021428" w:rsidRPr="00377347">
        <w:rPr>
          <w:rFonts w:cstheme="minorHAnsi"/>
          <w:bCs/>
        </w:rPr>
        <w:t xml:space="preserve"> member of Justice for Montanans </w:t>
      </w:r>
      <w:r w:rsidRPr="00377347">
        <w:rPr>
          <w:rFonts w:cstheme="minorHAnsi"/>
          <w:bCs/>
        </w:rPr>
        <w:t xml:space="preserve">with the </w:t>
      </w:r>
      <w:r w:rsidR="000F1230" w:rsidRPr="00377347">
        <w:rPr>
          <w:rFonts w:cstheme="minorHAnsi"/>
          <w:bCs/>
        </w:rPr>
        <w:t xml:space="preserve">Office of </w:t>
      </w:r>
      <w:r w:rsidR="00A34304" w:rsidRPr="00377347">
        <w:rPr>
          <w:rFonts w:cstheme="minorHAnsi"/>
          <w:bCs/>
        </w:rPr>
        <w:t>Victim Services</w:t>
      </w:r>
      <w:r w:rsidR="000F1230" w:rsidRPr="00377347">
        <w:rPr>
          <w:rFonts w:cstheme="minorHAnsi"/>
          <w:bCs/>
        </w:rPr>
        <w:t xml:space="preserve"> (OVS). </w:t>
      </w:r>
      <w:r w:rsidR="004B0E8C">
        <w:t xml:space="preserve">OVS </w:t>
      </w:r>
      <w:r w:rsidR="004B0E8C" w:rsidRPr="004B0E8C">
        <w:t>offers a variety of programs and resources for victims of crime, responders, and organizations in the criminal justice system. OVS seeks to ensure all individuals have access to our programs and resources.</w:t>
      </w:r>
      <w:r w:rsidR="004B0E8C">
        <w:t xml:space="preserve"> </w:t>
      </w:r>
      <w:r w:rsidR="00472E1B">
        <w:t xml:space="preserve">Member will have the </w:t>
      </w:r>
      <w:r w:rsidR="00EC356A">
        <w:t xml:space="preserve">opportunity to assist with the Address Confidentiality Program, Hope Card Program, and the newly implemented Emergency Lodging Fund, which provides short-term emergency shelter for individuals or families that are victims of domestic violence or human trafficking. </w:t>
      </w:r>
      <w:r w:rsidR="001F41B7">
        <w:t xml:space="preserve">To advance intimate partner violence prevention resources, Member will conduct a review of OVS managed documents available to the public related to seeking an order of protection, form motions, and other relevant materials. </w:t>
      </w:r>
      <w:r w:rsidR="00EC356A">
        <w:t xml:space="preserve">Member will lead a </w:t>
      </w:r>
      <w:r w:rsidR="001A1D7B">
        <w:t xml:space="preserve">comprehensive </w:t>
      </w:r>
      <w:r w:rsidR="00EC356A">
        <w:t xml:space="preserve">statewide outreach initiative for OVS </w:t>
      </w:r>
      <w:r w:rsidR="001F41B7">
        <w:t xml:space="preserve">to </w:t>
      </w:r>
      <w:r w:rsidR="00EC356A">
        <w:t>includ</w:t>
      </w:r>
      <w:r w:rsidR="001F41B7">
        <w:t>e</w:t>
      </w:r>
      <w:r w:rsidR="00EC356A">
        <w:t xml:space="preserve"> </w:t>
      </w:r>
      <w:r w:rsidR="001F41B7">
        <w:t>develop</w:t>
      </w:r>
      <w:r w:rsidR="00714928">
        <w:t xml:space="preserve">ment of </w:t>
      </w:r>
      <w:r w:rsidR="00EC356A">
        <w:t>publications for first responders and criminal justice agencies</w:t>
      </w:r>
      <w:r w:rsidR="001A1D7B">
        <w:t xml:space="preserve"> to increase access to justice and services for Montanans</w:t>
      </w:r>
      <w:r w:rsidR="00EC356A">
        <w:t xml:space="preserve">. </w:t>
      </w:r>
      <w:r w:rsidR="00231FBB">
        <w:t>T</w:t>
      </w:r>
      <w:r w:rsidR="00EC356A">
        <w:t xml:space="preserve">he Member will provide leadership </w:t>
      </w:r>
      <w:r w:rsidR="00231FBB">
        <w:t xml:space="preserve">and assistance </w:t>
      </w:r>
      <w:r w:rsidR="00EC356A">
        <w:t xml:space="preserve">to seek Crime Victim Compensation Restitution </w:t>
      </w:r>
      <w:r w:rsidR="001A1D7B">
        <w:t xml:space="preserve">from older </w:t>
      </w:r>
      <w:r w:rsidR="00231FBB">
        <w:t>Crime Victim Compensation claims</w:t>
      </w:r>
      <w:r w:rsidR="001A1D7B">
        <w:t xml:space="preserve"> </w:t>
      </w:r>
      <w:r w:rsidR="00EC356A">
        <w:t>by communicati</w:t>
      </w:r>
      <w:r w:rsidR="00231FBB">
        <w:t>on</w:t>
      </w:r>
      <w:r w:rsidR="00EC356A">
        <w:t xml:space="preserve"> and collaborati</w:t>
      </w:r>
      <w:r w:rsidR="00231FBB">
        <w:t>on</w:t>
      </w:r>
      <w:r w:rsidR="00EC356A">
        <w:t xml:space="preserve"> with courts, county attorneys, probation, and criminal justice agencies</w:t>
      </w:r>
      <w:r w:rsidR="001A1D7B">
        <w:t xml:space="preserve">. </w:t>
      </w:r>
      <w:r w:rsidR="00146DA8">
        <w:t>Member will contribute to</w:t>
      </w:r>
      <w:r w:rsidR="000229C0">
        <w:t xml:space="preserve"> the implementation of</w:t>
      </w:r>
      <w:r w:rsidR="00146DA8">
        <w:t xml:space="preserve"> technological innovations</w:t>
      </w:r>
      <w:r w:rsidR="000229C0">
        <w:t xml:space="preserve"> within the programs administered by OVS to increase access to services for Montanans. </w:t>
      </w:r>
    </w:p>
    <w:p w14:paraId="63FFBA82" w14:textId="4516A3FD" w:rsidR="004B0E8C" w:rsidRPr="00377347" w:rsidRDefault="004B0E8C" w:rsidP="00742D70">
      <w:pPr>
        <w:spacing w:after="0"/>
      </w:pPr>
    </w:p>
    <w:p w14:paraId="4C08F124" w14:textId="77777777" w:rsidR="00742D70" w:rsidRPr="00377347" w:rsidRDefault="00742D70">
      <w:pPr>
        <w:spacing w:after="0"/>
        <w:rPr>
          <w:b/>
        </w:rPr>
      </w:pPr>
    </w:p>
    <w:p w14:paraId="54071672" w14:textId="33B793E7" w:rsidR="002A097B" w:rsidRPr="00681446" w:rsidRDefault="008B5B62" w:rsidP="00681446">
      <w:pPr>
        <w:spacing w:after="0"/>
        <w:rPr>
          <w:b/>
        </w:rPr>
      </w:pPr>
      <w:r w:rsidRPr="00377347">
        <w:rPr>
          <w:b/>
        </w:rPr>
        <w:t xml:space="preserve">Specific </w:t>
      </w:r>
      <w:r w:rsidR="001E5F28" w:rsidRPr="00377347">
        <w:rPr>
          <w:b/>
        </w:rPr>
        <w:t xml:space="preserve">Position </w:t>
      </w:r>
      <w:r w:rsidR="000B6214" w:rsidRPr="00377347">
        <w:rPr>
          <w:b/>
        </w:rPr>
        <w:t>Responsibilities:</w:t>
      </w:r>
    </w:p>
    <w:p w14:paraId="699047C8" w14:textId="7BA0EABB" w:rsidR="00231FBB" w:rsidRDefault="001A1D7B" w:rsidP="00481392">
      <w:pPr>
        <w:pStyle w:val="ListParagraph"/>
        <w:numPr>
          <w:ilvl w:val="0"/>
          <w:numId w:val="3"/>
        </w:numPr>
        <w:spacing w:after="0"/>
      </w:pPr>
      <w:r>
        <w:t xml:space="preserve">Assist with the Emergency Lodging Fund Program </w:t>
      </w:r>
      <w:r w:rsidR="00231FBB">
        <w:t>to include recruitment of</w:t>
      </w:r>
      <w:r>
        <w:t xml:space="preserve"> Montana lodging facilities, connections with advocacy organizations and lodging facilities, </w:t>
      </w:r>
      <w:r w:rsidR="00F400A2">
        <w:t>educat</w:t>
      </w:r>
      <w:r w:rsidR="00231FBB">
        <w:t>e</w:t>
      </w:r>
      <w:r w:rsidR="00F400A2">
        <w:t xml:space="preserve"> partners and stakeholders about the program</w:t>
      </w:r>
      <w:r w:rsidR="00231FBB">
        <w:t>.</w:t>
      </w:r>
    </w:p>
    <w:p w14:paraId="67323371" w14:textId="77777777" w:rsidR="00231FBB" w:rsidRDefault="00231FBB" w:rsidP="00481392">
      <w:pPr>
        <w:pStyle w:val="ListParagraph"/>
        <w:numPr>
          <w:ilvl w:val="0"/>
          <w:numId w:val="3"/>
        </w:numPr>
        <w:spacing w:after="0"/>
      </w:pPr>
      <w:r>
        <w:t xml:space="preserve">Assess and submit lodging facility Emergency Lodge Fund Programs invoices. </w:t>
      </w:r>
    </w:p>
    <w:p w14:paraId="25F2BB18" w14:textId="13B32A96" w:rsidR="001A1D7B" w:rsidRDefault="00231FBB" w:rsidP="00681446">
      <w:pPr>
        <w:pStyle w:val="ListParagraph"/>
        <w:numPr>
          <w:ilvl w:val="0"/>
          <w:numId w:val="3"/>
        </w:numPr>
        <w:spacing w:after="0"/>
      </w:pPr>
      <w:r>
        <w:t xml:space="preserve">Conduct Emergency Lodging Fund Program quarterly reporting. </w:t>
      </w:r>
    </w:p>
    <w:p w14:paraId="3ACF2047" w14:textId="0A0B9CA4" w:rsidR="00F400A2" w:rsidRDefault="00146DA8" w:rsidP="00481392">
      <w:pPr>
        <w:pStyle w:val="ListParagraph"/>
        <w:numPr>
          <w:ilvl w:val="0"/>
          <w:numId w:val="3"/>
        </w:numPr>
        <w:spacing w:after="0"/>
      </w:pPr>
      <w:r>
        <w:t xml:space="preserve">Assist with the Address Confidential Program </w:t>
      </w:r>
      <w:r w:rsidR="000229C0">
        <w:t xml:space="preserve">including management of active </w:t>
      </w:r>
      <w:r w:rsidR="001F41B7">
        <w:t>participants</w:t>
      </w:r>
      <w:r w:rsidR="000229C0">
        <w:t xml:space="preserve">, new applicates, </w:t>
      </w:r>
      <w:r w:rsidR="001F41B7">
        <w:t xml:space="preserve">mail-forwarding, and answering questions related to confidentiality. </w:t>
      </w:r>
    </w:p>
    <w:p w14:paraId="66B19763" w14:textId="19EAAD64" w:rsidR="001F41B7" w:rsidRDefault="001F41B7" w:rsidP="00481392">
      <w:pPr>
        <w:pStyle w:val="ListParagraph"/>
        <w:numPr>
          <w:ilvl w:val="0"/>
          <w:numId w:val="3"/>
        </w:numPr>
        <w:spacing w:after="0"/>
      </w:pPr>
      <w:r>
        <w:t>Provide Hope Card Program assistance</w:t>
      </w:r>
      <w:r w:rsidR="00714928">
        <w:t xml:space="preserve">. </w:t>
      </w:r>
    </w:p>
    <w:p w14:paraId="7F4040B4" w14:textId="006EFFB8" w:rsidR="00714928" w:rsidRDefault="00714928" w:rsidP="00481392">
      <w:pPr>
        <w:pStyle w:val="ListParagraph"/>
        <w:numPr>
          <w:ilvl w:val="0"/>
          <w:numId w:val="3"/>
        </w:numPr>
        <w:spacing w:after="0"/>
      </w:pPr>
      <w:r>
        <w:lastRenderedPageBreak/>
        <w:t xml:space="preserve">Work with subject matter experts to initiate a </w:t>
      </w:r>
      <w:r w:rsidR="00DC1D70">
        <w:t xml:space="preserve">thorough </w:t>
      </w:r>
      <w:r>
        <w:t xml:space="preserve">review and update of documents for public access regarding seeking order of protections, motions, and </w:t>
      </w:r>
      <w:r w:rsidR="00115955">
        <w:t>request</w:t>
      </w:r>
      <w:r w:rsidR="00DC1D70">
        <w:t>s</w:t>
      </w:r>
      <w:r w:rsidR="00115955">
        <w:t xml:space="preserve"> for </w:t>
      </w:r>
      <w:r>
        <w:t xml:space="preserve">hearings related to intimate partner violence. </w:t>
      </w:r>
      <w:r w:rsidR="004A51B2">
        <w:t xml:space="preserve">Documents are utilized by local communities, agencies, and the public. </w:t>
      </w:r>
    </w:p>
    <w:p w14:paraId="0C80A98C" w14:textId="28ABE739" w:rsidR="00714928" w:rsidRDefault="00714928" w:rsidP="00481392">
      <w:pPr>
        <w:pStyle w:val="ListParagraph"/>
        <w:numPr>
          <w:ilvl w:val="0"/>
          <w:numId w:val="3"/>
        </w:numPr>
        <w:spacing w:after="0"/>
      </w:pPr>
      <w:r>
        <w:t xml:space="preserve">Conduct a strategic outreach project to inform stakeholders and the public about OVS services and resources including increasing subscription to OVS emails notifications. </w:t>
      </w:r>
    </w:p>
    <w:p w14:paraId="30D4316A" w14:textId="79A1AF1C" w:rsidR="00714928" w:rsidRDefault="00714928" w:rsidP="00481392">
      <w:pPr>
        <w:pStyle w:val="ListParagraph"/>
        <w:numPr>
          <w:ilvl w:val="0"/>
          <w:numId w:val="3"/>
        </w:numPr>
        <w:spacing w:after="0"/>
      </w:pPr>
      <w:r>
        <w:t xml:space="preserve">Seek court-ordered restitution from past Crime Victim Compensation awarded and paid claims. This may include contacting criminal justice agencies and courts. </w:t>
      </w:r>
    </w:p>
    <w:p w14:paraId="4C08F128" w14:textId="4D543577" w:rsidR="00A34304" w:rsidRPr="00681446" w:rsidRDefault="00714928" w:rsidP="00681446">
      <w:pPr>
        <w:pStyle w:val="ListParagraph"/>
        <w:numPr>
          <w:ilvl w:val="0"/>
          <w:numId w:val="3"/>
        </w:numPr>
        <w:spacing w:after="0"/>
      </w:pPr>
      <w:r>
        <w:t xml:space="preserve">Work with the Director of the OVS to improve customer service by the implementation of technological solutions </w:t>
      </w:r>
      <w:r w:rsidR="00681446">
        <w:t xml:space="preserve">and increasing language access </w:t>
      </w:r>
      <w:r w:rsidR="00681446">
        <w:t>into programs and</w:t>
      </w:r>
      <w:r w:rsidR="00681446">
        <w:t xml:space="preserve"> services. </w:t>
      </w:r>
    </w:p>
    <w:p w14:paraId="4C08F12E" w14:textId="67F20C69" w:rsidR="00D51D12" w:rsidRPr="00681446" w:rsidRDefault="00A34304" w:rsidP="00681446">
      <w:pPr>
        <w:pStyle w:val="ListParagraph"/>
        <w:numPr>
          <w:ilvl w:val="0"/>
          <w:numId w:val="3"/>
        </w:numPr>
        <w:shd w:val="clear" w:color="auto" w:fill="FFFFFF"/>
        <w:spacing w:after="0"/>
        <w:rPr>
          <w:rFonts w:eastAsia="Times New Roman" w:cs="Arial"/>
        </w:rPr>
      </w:pPr>
      <w:r w:rsidRPr="00377347">
        <w:rPr>
          <w:rFonts w:eastAsia="Times New Roman" w:cs="Arial"/>
        </w:rPr>
        <w:t>Refer people to appropriate service agencies and partner organizations</w:t>
      </w:r>
    </w:p>
    <w:p w14:paraId="4C08F131" w14:textId="55F7937A" w:rsidR="00021428" w:rsidRPr="00377347" w:rsidRDefault="00021428" w:rsidP="002B4777">
      <w:pPr>
        <w:pStyle w:val="ListParagraph"/>
        <w:numPr>
          <w:ilvl w:val="0"/>
          <w:numId w:val="3"/>
        </w:numPr>
        <w:rPr>
          <w:rFonts w:cstheme="minorHAnsi"/>
          <w:bCs/>
        </w:rPr>
      </w:pPr>
      <w:r w:rsidRPr="00377347">
        <w:rPr>
          <w:rFonts w:cstheme="minorHAnsi"/>
          <w:bCs/>
        </w:rPr>
        <w:t>Perform other Ameri</w:t>
      </w:r>
      <w:r w:rsidR="00D47FA9" w:rsidRPr="00377347">
        <w:rPr>
          <w:rFonts w:cstheme="minorHAnsi"/>
          <w:bCs/>
        </w:rPr>
        <w:t>Corps-related duties such as reporting, timekeeping, and service projects</w:t>
      </w:r>
      <w:r w:rsidR="00681446">
        <w:rPr>
          <w:rFonts w:cstheme="minorHAnsi"/>
          <w:bCs/>
        </w:rPr>
        <w:t>.</w:t>
      </w:r>
    </w:p>
    <w:p w14:paraId="6AC61354" w14:textId="3293F1F2" w:rsidR="00377347" w:rsidRPr="00377347" w:rsidRDefault="00481392" w:rsidP="00377347">
      <w:pPr>
        <w:spacing w:after="0"/>
        <w:rPr>
          <w:b/>
        </w:rPr>
      </w:pPr>
      <w:r>
        <w:rPr>
          <w:b/>
        </w:rPr>
        <w:br/>
      </w:r>
      <w:r w:rsidR="00377347" w:rsidRPr="00377347">
        <w:rPr>
          <w:b/>
        </w:rPr>
        <w:t>Minimum Requirements:</w:t>
      </w:r>
    </w:p>
    <w:p w14:paraId="4BE06896" w14:textId="77777777" w:rsidR="00377347" w:rsidRPr="00377347" w:rsidRDefault="00377347" w:rsidP="00377347">
      <w:pPr>
        <w:pStyle w:val="ListParagraph"/>
        <w:numPr>
          <w:ilvl w:val="0"/>
          <w:numId w:val="2"/>
        </w:numPr>
        <w:spacing w:after="0"/>
      </w:pPr>
      <w:r w:rsidRPr="00377347">
        <w:t>Over 18 with a high school diploma or GED; college degree or equivalent work experience preferred</w:t>
      </w:r>
    </w:p>
    <w:p w14:paraId="7B19320F" w14:textId="77777777" w:rsidR="00377347" w:rsidRPr="00377347" w:rsidRDefault="00377347" w:rsidP="00377347">
      <w:pPr>
        <w:pStyle w:val="ListParagraph"/>
        <w:numPr>
          <w:ilvl w:val="0"/>
          <w:numId w:val="2"/>
        </w:numPr>
        <w:spacing w:after="0"/>
      </w:pPr>
      <w:r w:rsidRPr="00377347">
        <w:t>A United States citizen, United States National, or legal permanent resident alien</w:t>
      </w:r>
    </w:p>
    <w:p w14:paraId="10A2550D" w14:textId="77777777" w:rsidR="00377347" w:rsidRPr="00377347" w:rsidRDefault="00377347" w:rsidP="00377347">
      <w:pPr>
        <w:pStyle w:val="ListParagraph"/>
        <w:numPr>
          <w:ilvl w:val="0"/>
          <w:numId w:val="2"/>
        </w:numPr>
        <w:spacing w:after="0"/>
      </w:pPr>
      <w:r w:rsidRPr="00377347">
        <w:t>Ability to take initiative, handle multiple projects, track details essential to project completion, analyze information, and meet deadlines</w:t>
      </w:r>
    </w:p>
    <w:p w14:paraId="3EA580E8" w14:textId="77777777" w:rsidR="00377347" w:rsidRDefault="00377347" w:rsidP="00377347">
      <w:pPr>
        <w:pStyle w:val="ListParagraph"/>
        <w:numPr>
          <w:ilvl w:val="0"/>
          <w:numId w:val="2"/>
        </w:numPr>
        <w:spacing w:after="0"/>
      </w:pPr>
      <w:r w:rsidRPr="00377347">
        <w:t>Strong ability to communicate effectively orally and in writing with diverse groups of people</w:t>
      </w:r>
    </w:p>
    <w:p w14:paraId="2FB9AAF0" w14:textId="3D0B3239" w:rsidR="00672FF2" w:rsidRPr="00377347" w:rsidRDefault="00672FF2" w:rsidP="00377347">
      <w:pPr>
        <w:pStyle w:val="ListParagraph"/>
        <w:numPr>
          <w:ilvl w:val="0"/>
          <w:numId w:val="2"/>
        </w:numPr>
        <w:spacing w:after="0"/>
      </w:pPr>
      <w:r>
        <w:t>Presentation and public speaking skills</w:t>
      </w:r>
    </w:p>
    <w:p w14:paraId="6E4F0C0F" w14:textId="77777777" w:rsidR="00377347" w:rsidRPr="00377347" w:rsidRDefault="00377347" w:rsidP="00377347">
      <w:pPr>
        <w:pStyle w:val="ListParagraph"/>
        <w:numPr>
          <w:ilvl w:val="0"/>
          <w:numId w:val="2"/>
        </w:numPr>
        <w:spacing w:after="0"/>
      </w:pPr>
      <w:r w:rsidRPr="00377347">
        <w:t>Demonstrate good interpersonal skills, public relations and ability to network with professionals</w:t>
      </w:r>
    </w:p>
    <w:p w14:paraId="698E9C19" w14:textId="77777777" w:rsidR="00377347" w:rsidRPr="00377347" w:rsidRDefault="00377347" w:rsidP="00377347">
      <w:pPr>
        <w:pStyle w:val="ListParagraph"/>
        <w:numPr>
          <w:ilvl w:val="0"/>
          <w:numId w:val="2"/>
        </w:numPr>
        <w:spacing w:after="0"/>
      </w:pPr>
      <w:r w:rsidRPr="00377347">
        <w:t>Demonstrated ability to work independently and as part of a team</w:t>
      </w:r>
    </w:p>
    <w:p w14:paraId="1F0766A4" w14:textId="77777777" w:rsidR="00377347" w:rsidRPr="00377347" w:rsidRDefault="00377347" w:rsidP="00377347">
      <w:pPr>
        <w:pStyle w:val="ListParagraph"/>
        <w:numPr>
          <w:ilvl w:val="0"/>
          <w:numId w:val="2"/>
        </w:numPr>
        <w:spacing w:after="0"/>
      </w:pPr>
      <w:r w:rsidRPr="00377347">
        <w:t xml:space="preserve">Ability to appropriately handle confidential information and willingness to sign a confidentiality policy </w:t>
      </w:r>
    </w:p>
    <w:p w14:paraId="79F96935" w14:textId="28CB9E61" w:rsidR="00377347" w:rsidRPr="00377347" w:rsidRDefault="00377347" w:rsidP="00377347">
      <w:pPr>
        <w:pStyle w:val="ListParagraph"/>
        <w:numPr>
          <w:ilvl w:val="0"/>
          <w:numId w:val="2"/>
        </w:numPr>
        <w:spacing w:after="0"/>
      </w:pPr>
      <w:r w:rsidRPr="00377347">
        <w:t>Basic computer proficiency including Word</w:t>
      </w:r>
      <w:r w:rsidR="00672FF2">
        <w:t>,</w:t>
      </w:r>
      <w:r w:rsidRPr="00377347">
        <w:t xml:space="preserve"> Excel</w:t>
      </w:r>
      <w:r w:rsidR="00672FF2">
        <w:t>,</w:t>
      </w:r>
      <w:r w:rsidRPr="00377347">
        <w:t xml:space="preserve"> and Power Point </w:t>
      </w:r>
    </w:p>
    <w:p w14:paraId="704608F7" w14:textId="33BB8469" w:rsidR="00377347" w:rsidRPr="00377347" w:rsidRDefault="00377347" w:rsidP="00377347">
      <w:pPr>
        <w:pStyle w:val="ListParagraph"/>
        <w:numPr>
          <w:ilvl w:val="0"/>
          <w:numId w:val="2"/>
        </w:numPr>
        <w:spacing w:after="0"/>
      </w:pPr>
      <w:r w:rsidRPr="00377347">
        <w:t>Passion for increasing access to justice and assisting</w:t>
      </w:r>
      <w:r w:rsidR="00681446">
        <w:t xml:space="preserve"> </w:t>
      </w:r>
      <w:r w:rsidR="00672FF2">
        <w:t xml:space="preserve">vulnerable </w:t>
      </w:r>
      <w:r w:rsidRPr="00377347">
        <w:t>individuals</w:t>
      </w:r>
      <w:r w:rsidR="00672FF2">
        <w:t xml:space="preserve"> and victims of crime </w:t>
      </w:r>
    </w:p>
    <w:p w14:paraId="49D2EF87" w14:textId="77777777" w:rsidR="00377347" w:rsidRPr="00377347" w:rsidRDefault="00377347" w:rsidP="00377347">
      <w:pPr>
        <w:pStyle w:val="ListParagraph"/>
        <w:numPr>
          <w:ilvl w:val="0"/>
          <w:numId w:val="2"/>
        </w:numPr>
        <w:spacing w:after="0"/>
      </w:pPr>
      <w:r w:rsidRPr="00377347">
        <w:t>A driver’s license and personal means of transportation within the state of Montana are highly recommended</w:t>
      </w:r>
    </w:p>
    <w:p w14:paraId="3C3BFB5D" w14:textId="77777777" w:rsidR="00377347" w:rsidRPr="00377347" w:rsidRDefault="00377347" w:rsidP="00377347">
      <w:pPr>
        <w:pStyle w:val="ListParagraph"/>
        <w:numPr>
          <w:ilvl w:val="0"/>
          <w:numId w:val="2"/>
        </w:numPr>
      </w:pPr>
      <w:r w:rsidRPr="00377347">
        <w:t>Must pass a national service criminal history check due to contact with vulnerable populations</w:t>
      </w:r>
    </w:p>
    <w:p w14:paraId="6426F926" w14:textId="77777777" w:rsidR="00377347" w:rsidRPr="00377347" w:rsidRDefault="00377347" w:rsidP="00377347">
      <w:pPr>
        <w:pStyle w:val="ListParagraph"/>
        <w:numPr>
          <w:ilvl w:val="0"/>
          <w:numId w:val="2"/>
        </w:numPr>
      </w:pPr>
      <w:r w:rsidRPr="00377347">
        <w:t>Qualified individuals with disabilities and those from diverse backgrounds are strongly encouraged to apply. We provide reasonable accommodations for qualified individuals.</w:t>
      </w:r>
    </w:p>
    <w:p w14:paraId="463102E4" w14:textId="77777777" w:rsidR="00377347" w:rsidRPr="00377347" w:rsidRDefault="00377347" w:rsidP="00377347">
      <w:pPr>
        <w:spacing w:after="0"/>
        <w:rPr>
          <w:b/>
        </w:rPr>
      </w:pPr>
      <w:r w:rsidRPr="00377347">
        <w:rPr>
          <w:b/>
        </w:rPr>
        <w:t>Benefits:</w:t>
      </w:r>
    </w:p>
    <w:p w14:paraId="6148C7BB" w14:textId="77777777" w:rsidR="00377347" w:rsidRPr="00377347" w:rsidRDefault="00377347" w:rsidP="00377347">
      <w:pPr>
        <w:pStyle w:val="ListParagraph"/>
        <w:numPr>
          <w:ilvl w:val="0"/>
          <w:numId w:val="1"/>
        </w:numPr>
        <w:spacing w:after="0"/>
      </w:pPr>
      <w:r w:rsidRPr="00377347">
        <w:t>Living allowance of $14,279 over 48-week term of service</w:t>
      </w:r>
    </w:p>
    <w:p w14:paraId="40234825" w14:textId="77777777" w:rsidR="00377347" w:rsidRPr="00377347" w:rsidRDefault="00377347" w:rsidP="00377347">
      <w:pPr>
        <w:pStyle w:val="ListParagraph"/>
        <w:numPr>
          <w:ilvl w:val="0"/>
          <w:numId w:val="1"/>
        </w:numPr>
        <w:spacing w:after="0"/>
      </w:pPr>
      <w:r w:rsidRPr="00377347">
        <w:t>An AmeriCorps Education Award of $6,345 upon successful completion of service. This award can be used to pay education costs at qualified institutions of higher education, for educational training and resources, or to repay qualified student loans. Members aged 55 and over may transfer the education award to a child, grandchild or foster child.</w:t>
      </w:r>
    </w:p>
    <w:p w14:paraId="24938CE8" w14:textId="77777777" w:rsidR="00377347" w:rsidRPr="00377347" w:rsidRDefault="00377347" w:rsidP="00377347">
      <w:pPr>
        <w:pStyle w:val="ListParagraph"/>
        <w:numPr>
          <w:ilvl w:val="0"/>
          <w:numId w:val="1"/>
        </w:numPr>
        <w:spacing w:after="0"/>
      </w:pPr>
      <w:r w:rsidRPr="00377347">
        <w:t>Eligible for deferment or forbearance on qualified student loans</w:t>
      </w:r>
    </w:p>
    <w:p w14:paraId="4B917579" w14:textId="6C2C1585" w:rsidR="00377347" w:rsidRPr="00377347" w:rsidRDefault="00377347" w:rsidP="00377347">
      <w:pPr>
        <w:pStyle w:val="ListParagraph"/>
        <w:numPr>
          <w:ilvl w:val="0"/>
          <w:numId w:val="1"/>
        </w:numPr>
        <w:spacing w:after="0"/>
      </w:pPr>
      <w:r w:rsidRPr="00377347">
        <w:lastRenderedPageBreak/>
        <w:t xml:space="preserve">Guaranteed health benefits and </w:t>
      </w:r>
      <w:r w:rsidR="00F57D19" w:rsidRPr="00377347">
        <w:t>childcare</w:t>
      </w:r>
      <w:r w:rsidRPr="00377347">
        <w:t xml:space="preserve"> assistance if qualified</w:t>
      </w:r>
    </w:p>
    <w:p w14:paraId="265490F4" w14:textId="300EC3DB" w:rsidR="00377347" w:rsidRPr="00377347" w:rsidRDefault="00377347" w:rsidP="00377347">
      <w:pPr>
        <w:pStyle w:val="ListParagraph"/>
        <w:numPr>
          <w:ilvl w:val="0"/>
          <w:numId w:val="1"/>
        </w:numPr>
        <w:spacing w:after="0"/>
      </w:pPr>
      <w:r w:rsidRPr="00377347">
        <w:t xml:space="preserve">Hands-on experience and training </w:t>
      </w:r>
      <w:r w:rsidR="00481392">
        <w:t>serving</w:t>
      </w:r>
      <w:r w:rsidR="00481392" w:rsidRPr="00377347">
        <w:t xml:space="preserve"> </w:t>
      </w:r>
      <w:r w:rsidRPr="00377347">
        <w:t xml:space="preserve">in the legal field </w:t>
      </w:r>
    </w:p>
    <w:p w14:paraId="1549ACFF" w14:textId="77777777" w:rsidR="00377347" w:rsidRPr="00377347" w:rsidRDefault="00377347" w:rsidP="00377347">
      <w:pPr>
        <w:pStyle w:val="ListParagraph"/>
        <w:numPr>
          <w:ilvl w:val="0"/>
          <w:numId w:val="1"/>
        </w:numPr>
        <w:spacing w:after="0"/>
      </w:pPr>
      <w:r w:rsidRPr="00377347">
        <w:t>Opportunity to live, serve, and be part of the AmeriCorps team in the state of Montana</w:t>
      </w:r>
    </w:p>
    <w:p w14:paraId="4C08F146" w14:textId="77777777" w:rsidR="00865133" w:rsidRPr="00377347" w:rsidRDefault="00865133" w:rsidP="00303D59">
      <w:pPr>
        <w:spacing w:after="0"/>
        <w:jc w:val="center"/>
        <w:rPr>
          <w:b/>
        </w:rPr>
      </w:pPr>
    </w:p>
    <w:p w14:paraId="4C08F147" w14:textId="77777777" w:rsidR="00742D70" w:rsidRPr="00377347" w:rsidRDefault="00742D70" w:rsidP="00303D59">
      <w:pPr>
        <w:spacing w:after="0"/>
        <w:jc w:val="center"/>
        <w:rPr>
          <w:b/>
        </w:rPr>
      </w:pPr>
      <w:r w:rsidRPr="00377347">
        <w:rPr>
          <w:b/>
        </w:rPr>
        <w:t>Que</w:t>
      </w:r>
      <w:r w:rsidR="00865133" w:rsidRPr="00377347">
        <w:rPr>
          <w:b/>
        </w:rPr>
        <w:t xml:space="preserve">stions? Contact </w:t>
      </w:r>
      <w:r w:rsidR="00E60DCA" w:rsidRPr="00377347">
        <w:rPr>
          <w:b/>
        </w:rPr>
        <w:t>Mēghan Scott</w:t>
      </w:r>
      <w:r w:rsidRPr="00377347">
        <w:rPr>
          <w:b/>
        </w:rPr>
        <w:t>:</w:t>
      </w:r>
      <w:r w:rsidRPr="00377347">
        <w:t xml:space="preserve"> </w:t>
      </w:r>
      <w:hyperlink r:id="rId11" w:history="1">
        <w:r w:rsidRPr="00377347">
          <w:rPr>
            <w:rStyle w:val="Hyperlink"/>
          </w:rPr>
          <w:t>jfm@mtlsa.org</w:t>
        </w:r>
      </w:hyperlink>
      <w:r w:rsidRPr="00377347">
        <w:t xml:space="preserve"> or 406-</w:t>
      </w:r>
      <w:r w:rsidR="00E60DCA" w:rsidRPr="00377347">
        <w:t>442-9830 x143</w:t>
      </w:r>
    </w:p>
    <w:p w14:paraId="4C08F148" w14:textId="77777777" w:rsidR="00742D70" w:rsidRPr="00377347" w:rsidRDefault="00303D59">
      <w:pPr>
        <w:spacing w:after="0"/>
        <w:jc w:val="center"/>
        <w:rPr>
          <w:b/>
        </w:rPr>
      </w:pPr>
      <w:r w:rsidRPr="00377347">
        <w:rPr>
          <w:b/>
        </w:rPr>
        <w:t xml:space="preserve">To apply please visit </w:t>
      </w:r>
      <w:hyperlink r:id="rId12" w:history="1">
        <w:r w:rsidR="00C9632C" w:rsidRPr="00377347">
          <w:rPr>
            <w:rStyle w:val="Hyperlink"/>
            <w:b/>
          </w:rPr>
          <w:t>www.justiceformontanans.org</w:t>
        </w:r>
      </w:hyperlink>
    </w:p>
    <w:sectPr w:rsidR="00742D70" w:rsidRPr="00377347" w:rsidSect="006E75F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39496" w14:textId="77777777" w:rsidR="005E6B4D" w:rsidRDefault="005E6B4D" w:rsidP="00D51D12">
      <w:pPr>
        <w:spacing w:after="0" w:line="240" w:lineRule="auto"/>
      </w:pPr>
      <w:r>
        <w:separator/>
      </w:r>
    </w:p>
  </w:endnote>
  <w:endnote w:type="continuationSeparator" w:id="0">
    <w:p w14:paraId="0BDF648F" w14:textId="77777777" w:rsidR="005E6B4D" w:rsidRDefault="005E6B4D" w:rsidP="00D5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8F14F" w14:textId="77777777" w:rsidR="00687324" w:rsidRDefault="00687324" w:rsidP="00D51D12">
    <w:pPr>
      <w:pStyle w:val="Footer"/>
      <w:jc w:val="center"/>
    </w:pPr>
    <w:r>
      <w:rPr>
        <w:noProof/>
      </w:rPr>
      <w:drawing>
        <wp:anchor distT="0" distB="0" distL="114300" distR="114300" simplePos="0" relativeHeight="251658240" behindDoc="0" locked="0" layoutInCell="1" allowOverlap="1" wp14:anchorId="4C08F150" wp14:editId="4C08F151">
          <wp:simplePos x="0" y="0"/>
          <wp:positionH relativeFrom="column">
            <wp:posOffset>1358403</wp:posOffset>
          </wp:positionH>
          <wp:positionV relativeFrom="paragraph">
            <wp:posOffset>-230726</wp:posOffset>
          </wp:positionV>
          <wp:extent cx="577298" cy="572494"/>
          <wp:effectExtent l="19050" t="0" r="0" b="0"/>
          <wp:wrapNone/>
          <wp:docPr id="1" name="Picture 2" descr="AmeriCorpsM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orpsMTLogo.jpg"/>
                  <pic:cNvPicPr/>
                </pic:nvPicPr>
                <pic:blipFill>
                  <a:blip r:embed="rId1"/>
                  <a:stretch>
                    <a:fillRect/>
                  </a:stretch>
                </pic:blipFill>
                <pic:spPr>
                  <a:xfrm>
                    <a:off x="0" y="0"/>
                    <a:ext cx="577298" cy="572494"/>
                  </a:xfrm>
                  <a:prstGeom prst="rect">
                    <a:avLst/>
                  </a:prstGeom>
                </pic:spPr>
              </pic:pic>
            </a:graphicData>
          </a:graphic>
        </wp:anchor>
      </w:drawing>
    </w:r>
    <w:r>
      <w:t>www.justiceformontanans.org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A657F" w14:textId="77777777" w:rsidR="005E6B4D" w:rsidRDefault="005E6B4D" w:rsidP="00D51D12">
      <w:pPr>
        <w:spacing w:after="0" w:line="240" w:lineRule="auto"/>
      </w:pPr>
      <w:r>
        <w:separator/>
      </w:r>
    </w:p>
  </w:footnote>
  <w:footnote w:type="continuationSeparator" w:id="0">
    <w:p w14:paraId="1DE0E076" w14:textId="77777777" w:rsidR="005E6B4D" w:rsidRDefault="005E6B4D" w:rsidP="00D51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74A"/>
    <w:multiLevelType w:val="hybridMultilevel"/>
    <w:tmpl w:val="077E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A2F7E"/>
    <w:multiLevelType w:val="hybridMultilevel"/>
    <w:tmpl w:val="5DE8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AE2111"/>
    <w:multiLevelType w:val="hybridMultilevel"/>
    <w:tmpl w:val="9EF81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053315"/>
    <w:multiLevelType w:val="hybridMultilevel"/>
    <w:tmpl w:val="B5E0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561CE6"/>
    <w:multiLevelType w:val="hybridMultilevel"/>
    <w:tmpl w:val="335A7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802458">
    <w:abstractNumId w:val="3"/>
  </w:num>
  <w:num w:numId="2" w16cid:durableId="1942256533">
    <w:abstractNumId w:val="0"/>
  </w:num>
  <w:num w:numId="3" w16cid:durableId="513108402">
    <w:abstractNumId w:val="1"/>
  </w:num>
  <w:num w:numId="4" w16cid:durableId="1095829297">
    <w:abstractNumId w:val="2"/>
  </w:num>
  <w:num w:numId="5" w16cid:durableId="373316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214"/>
    <w:rsid w:val="00007EFE"/>
    <w:rsid w:val="000121D7"/>
    <w:rsid w:val="00017FCF"/>
    <w:rsid w:val="00021428"/>
    <w:rsid w:val="000229C0"/>
    <w:rsid w:val="00026D41"/>
    <w:rsid w:val="00027DD1"/>
    <w:rsid w:val="00042AE0"/>
    <w:rsid w:val="000611D3"/>
    <w:rsid w:val="00072C9E"/>
    <w:rsid w:val="000754DF"/>
    <w:rsid w:val="00080A8A"/>
    <w:rsid w:val="00084128"/>
    <w:rsid w:val="0009420D"/>
    <w:rsid w:val="000A474E"/>
    <w:rsid w:val="000B6214"/>
    <w:rsid w:val="000B7370"/>
    <w:rsid w:val="000C53CD"/>
    <w:rsid w:val="000C7CE8"/>
    <w:rsid w:val="000D0F45"/>
    <w:rsid w:val="000D3002"/>
    <w:rsid w:val="000D577E"/>
    <w:rsid w:val="000E2D4E"/>
    <w:rsid w:val="000E4EA8"/>
    <w:rsid w:val="000F1230"/>
    <w:rsid w:val="00104DFA"/>
    <w:rsid w:val="00114C8B"/>
    <w:rsid w:val="00115955"/>
    <w:rsid w:val="0012447B"/>
    <w:rsid w:val="00126AF1"/>
    <w:rsid w:val="001312D7"/>
    <w:rsid w:val="0014035B"/>
    <w:rsid w:val="0014192E"/>
    <w:rsid w:val="00146DA8"/>
    <w:rsid w:val="00162C66"/>
    <w:rsid w:val="0017184F"/>
    <w:rsid w:val="00185624"/>
    <w:rsid w:val="0018658B"/>
    <w:rsid w:val="001957E3"/>
    <w:rsid w:val="001A1D7B"/>
    <w:rsid w:val="001A2E5C"/>
    <w:rsid w:val="001C4A9F"/>
    <w:rsid w:val="001C6E15"/>
    <w:rsid w:val="001C7638"/>
    <w:rsid w:val="001D2637"/>
    <w:rsid w:val="001E37BA"/>
    <w:rsid w:val="001E3AEE"/>
    <w:rsid w:val="001E5F28"/>
    <w:rsid w:val="001E666E"/>
    <w:rsid w:val="001E70DC"/>
    <w:rsid w:val="001F333E"/>
    <w:rsid w:val="001F41B7"/>
    <w:rsid w:val="001F7EA9"/>
    <w:rsid w:val="00220BBA"/>
    <w:rsid w:val="00231FBB"/>
    <w:rsid w:val="0023422D"/>
    <w:rsid w:val="0023660A"/>
    <w:rsid w:val="002520F6"/>
    <w:rsid w:val="0026350D"/>
    <w:rsid w:val="00266FB0"/>
    <w:rsid w:val="00272195"/>
    <w:rsid w:val="00277506"/>
    <w:rsid w:val="0028348E"/>
    <w:rsid w:val="00286255"/>
    <w:rsid w:val="00294AAF"/>
    <w:rsid w:val="002A097B"/>
    <w:rsid w:val="002A1690"/>
    <w:rsid w:val="002B0D3E"/>
    <w:rsid w:val="002B4777"/>
    <w:rsid w:val="002B6ED4"/>
    <w:rsid w:val="002C56A5"/>
    <w:rsid w:val="002D13D6"/>
    <w:rsid w:val="002D1710"/>
    <w:rsid w:val="002D6857"/>
    <w:rsid w:val="002E6CF0"/>
    <w:rsid w:val="002F46CC"/>
    <w:rsid w:val="002F76A3"/>
    <w:rsid w:val="00303D59"/>
    <w:rsid w:val="00305493"/>
    <w:rsid w:val="00322ECD"/>
    <w:rsid w:val="003427EB"/>
    <w:rsid w:val="003451A3"/>
    <w:rsid w:val="003471B7"/>
    <w:rsid w:val="00350F01"/>
    <w:rsid w:val="0035391F"/>
    <w:rsid w:val="00354A8A"/>
    <w:rsid w:val="00355662"/>
    <w:rsid w:val="00374DC7"/>
    <w:rsid w:val="00374EE3"/>
    <w:rsid w:val="00377347"/>
    <w:rsid w:val="00380337"/>
    <w:rsid w:val="00385D19"/>
    <w:rsid w:val="003974F4"/>
    <w:rsid w:val="003D0B5A"/>
    <w:rsid w:val="003D54D9"/>
    <w:rsid w:val="003D7FCA"/>
    <w:rsid w:val="003E6326"/>
    <w:rsid w:val="003E67BA"/>
    <w:rsid w:val="003F61F1"/>
    <w:rsid w:val="00403B20"/>
    <w:rsid w:val="00426AC2"/>
    <w:rsid w:val="004327C7"/>
    <w:rsid w:val="00433105"/>
    <w:rsid w:val="00437B13"/>
    <w:rsid w:val="00454704"/>
    <w:rsid w:val="004703CC"/>
    <w:rsid w:val="004724C1"/>
    <w:rsid w:val="00472E1B"/>
    <w:rsid w:val="00477DB3"/>
    <w:rsid w:val="00481392"/>
    <w:rsid w:val="00495644"/>
    <w:rsid w:val="004A51B2"/>
    <w:rsid w:val="004A58B0"/>
    <w:rsid w:val="004A7F4C"/>
    <w:rsid w:val="004B0E8C"/>
    <w:rsid w:val="004B2308"/>
    <w:rsid w:val="004B62F1"/>
    <w:rsid w:val="004C6008"/>
    <w:rsid w:val="004D0C32"/>
    <w:rsid w:val="004D206C"/>
    <w:rsid w:val="004E3CDC"/>
    <w:rsid w:val="004E4741"/>
    <w:rsid w:val="004E625F"/>
    <w:rsid w:val="00515671"/>
    <w:rsid w:val="0052047C"/>
    <w:rsid w:val="005257A0"/>
    <w:rsid w:val="00542B1D"/>
    <w:rsid w:val="005579F8"/>
    <w:rsid w:val="00567201"/>
    <w:rsid w:val="00572EBE"/>
    <w:rsid w:val="00586A48"/>
    <w:rsid w:val="00592F48"/>
    <w:rsid w:val="005A017B"/>
    <w:rsid w:val="005A0E5A"/>
    <w:rsid w:val="005A1845"/>
    <w:rsid w:val="005E4B26"/>
    <w:rsid w:val="005E6B4D"/>
    <w:rsid w:val="005F04E8"/>
    <w:rsid w:val="005F0E3A"/>
    <w:rsid w:val="005F1386"/>
    <w:rsid w:val="005F1CC4"/>
    <w:rsid w:val="00603A29"/>
    <w:rsid w:val="00606AFC"/>
    <w:rsid w:val="006215EA"/>
    <w:rsid w:val="00621702"/>
    <w:rsid w:val="0062290E"/>
    <w:rsid w:val="00623184"/>
    <w:rsid w:val="00625243"/>
    <w:rsid w:val="006258DD"/>
    <w:rsid w:val="006265E9"/>
    <w:rsid w:val="00641471"/>
    <w:rsid w:val="00650691"/>
    <w:rsid w:val="00651DB0"/>
    <w:rsid w:val="00653628"/>
    <w:rsid w:val="006558A3"/>
    <w:rsid w:val="006577A6"/>
    <w:rsid w:val="0066203D"/>
    <w:rsid w:val="00672FF2"/>
    <w:rsid w:val="00681446"/>
    <w:rsid w:val="0068300A"/>
    <w:rsid w:val="0068399B"/>
    <w:rsid w:val="00687324"/>
    <w:rsid w:val="006873FE"/>
    <w:rsid w:val="00693088"/>
    <w:rsid w:val="00695A42"/>
    <w:rsid w:val="006A67AA"/>
    <w:rsid w:val="006A6EA9"/>
    <w:rsid w:val="006B1D2D"/>
    <w:rsid w:val="006B57A6"/>
    <w:rsid w:val="006C109A"/>
    <w:rsid w:val="006C2443"/>
    <w:rsid w:val="006E75F3"/>
    <w:rsid w:val="006F08C2"/>
    <w:rsid w:val="007145A5"/>
    <w:rsid w:val="00714928"/>
    <w:rsid w:val="007255E1"/>
    <w:rsid w:val="0073302D"/>
    <w:rsid w:val="00740011"/>
    <w:rsid w:val="00742D70"/>
    <w:rsid w:val="00745291"/>
    <w:rsid w:val="0074754F"/>
    <w:rsid w:val="00771E49"/>
    <w:rsid w:val="007801EA"/>
    <w:rsid w:val="00783D49"/>
    <w:rsid w:val="00787015"/>
    <w:rsid w:val="007879BA"/>
    <w:rsid w:val="007909CB"/>
    <w:rsid w:val="00793717"/>
    <w:rsid w:val="007A1748"/>
    <w:rsid w:val="007A2E86"/>
    <w:rsid w:val="007A4063"/>
    <w:rsid w:val="007B148D"/>
    <w:rsid w:val="007C3EA1"/>
    <w:rsid w:val="007C5F28"/>
    <w:rsid w:val="007E2F2F"/>
    <w:rsid w:val="007E448E"/>
    <w:rsid w:val="007E4500"/>
    <w:rsid w:val="00824539"/>
    <w:rsid w:val="0083424B"/>
    <w:rsid w:val="00836BA2"/>
    <w:rsid w:val="00841059"/>
    <w:rsid w:val="008473CA"/>
    <w:rsid w:val="008514BF"/>
    <w:rsid w:val="00857FD3"/>
    <w:rsid w:val="00865133"/>
    <w:rsid w:val="0086786A"/>
    <w:rsid w:val="00873519"/>
    <w:rsid w:val="00873EC2"/>
    <w:rsid w:val="00873F54"/>
    <w:rsid w:val="00882D11"/>
    <w:rsid w:val="00883802"/>
    <w:rsid w:val="00883A61"/>
    <w:rsid w:val="00887969"/>
    <w:rsid w:val="00895303"/>
    <w:rsid w:val="00897DA4"/>
    <w:rsid w:val="008A3D94"/>
    <w:rsid w:val="008A69CF"/>
    <w:rsid w:val="008A6F4A"/>
    <w:rsid w:val="008B5B62"/>
    <w:rsid w:val="008B70E4"/>
    <w:rsid w:val="008C5C8F"/>
    <w:rsid w:val="008D711D"/>
    <w:rsid w:val="008E03F2"/>
    <w:rsid w:val="008F0F1E"/>
    <w:rsid w:val="008F5371"/>
    <w:rsid w:val="0090609A"/>
    <w:rsid w:val="00912376"/>
    <w:rsid w:val="009170CE"/>
    <w:rsid w:val="0092549F"/>
    <w:rsid w:val="00951BAD"/>
    <w:rsid w:val="0095291A"/>
    <w:rsid w:val="00955540"/>
    <w:rsid w:val="00966D7E"/>
    <w:rsid w:val="00990BC8"/>
    <w:rsid w:val="00991F58"/>
    <w:rsid w:val="009A27D9"/>
    <w:rsid w:val="009A584D"/>
    <w:rsid w:val="009B1371"/>
    <w:rsid w:val="009B7D16"/>
    <w:rsid w:val="009C3B16"/>
    <w:rsid w:val="009C4B32"/>
    <w:rsid w:val="009D0262"/>
    <w:rsid w:val="009D2769"/>
    <w:rsid w:val="009E020A"/>
    <w:rsid w:val="009E102C"/>
    <w:rsid w:val="009E2641"/>
    <w:rsid w:val="00A0117C"/>
    <w:rsid w:val="00A103FE"/>
    <w:rsid w:val="00A10E48"/>
    <w:rsid w:val="00A237AE"/>
    <w:rsid w:val="00A34304"/>
    <w:rsid w:val="00A532EB"/>
    <w:rsid w:val="00A6696F"/>
    <w:rsid w:val="00A70F70"/>
    <w:rsid w:val="00A804FF"/>
    <w:rsid w:val="00A83852"/>
    <w:rsid w:val="00A941CD"/>
    <w:rsid w:val="00A94CDB"/>
    <w:rsid w:val="00AA557F"/>
    <w:rsid w:val="00AB4A04"/>
    <w:rsid w:val="00AB6C54"/>
    <w:rsid w:val="00AD25DE"/>
    <w:rsid w:val="00AE0A4E"/>
    <w:rsid w:val="00AE2A33"/>
    <w:rsid w:val="00AF3B31"/>
    <w:rsid w:val="00AF4BC8"/>
    <w:rsid w:val="00AF4FBD"/>
    <w:rsid w:val="00B016B6"/>
    <w:rsid w:val="00B06212"/>
    <w:rsid w:val="00B12A7B"/>
    <w:rsid w:val="00B265B4"/>
    <w:rsid w:val="00B37DCA"/>
    <w:rsid w:val="00B46B83"/>
    <w:rsid w:val="00B5466A"/>
    <w:rsid w:val="00B60433"/>
    <w:rsid w:val="00B60F06"/>
    <w:rsid w:val="00B77570"/>
    <w:rsid w:val="00B83DFD"/>
    <w:rsid w:val="00B85207"/>
    <w:rsid w:val="00B923B5"/>
    <w:rsid w:val="00B937D5"/>
    <w:rsid w:val="00BA0E72"/>
    <w:rsid w:val="00BA3C89"/>
    <w:rsid w:val="00BC453A"/>
    <w:rsid w:val="00BD05AD"/>
    <w:rsid w:val="00BD05BE"/>
    <w:rsid w:val="00BD66DF"/>
    <w:rsid w:val="00BE1F50"/>
    <w:rsid w:val="00BF0B55"/>
    <w:rsid w:val="00BF0D67"/>
    <w:rsid w:val="00C00CE0"/>
    <w:rsid w:val="00C162C9"/>
    <w:rsid w:val="00C223C9"/>
    <w:rsid w:val="00C27B7E"/>
    <w:rsid w:val="00C45C3A"/>
    <w:rsid w:val="00C6020F"/>
    <w:rsid w:val="00C60789"/>
    <w:rsid w:val="00C61E1B"/>
    <w:rsid w:val="00C63B17"/>
    <w:rsid w:val="00C733E4"/>
    <w:rsid w:val="00C73944"/>
    <w:rsid w:val="00C87517"/>
    <w:rsid w:val="00C91BE2"/>
    <w:rsid w:val="00C9632C"/>
    <w:rsid w:val="00C97E6F"/>
    <w:rsid w:val="00CA5E19"/>
    <w:rsid w:val="00CB3E3F"/>
    <w:rsid w:val="00CB46A3"/>
    <w:rsid w:val="00CC1537"/>
    <w:rsid w:val="00CC31B9"/>
    <w:rsid w:val="00CC3F1B"/>
    <w:rsid w:val="00CD127E"/>
    <w:rsid w:val="00CD6935"/>
    <w:rsid w:val="00CE3BC2"/>
    <w:rsid w:val="00D0015A"/>
    <w:rsid w:val="00D008D6"/>
    <w:rsid w:val="00D0305C"/>
    <w:rsid w:val="00D06E3D"/>
    <w:rsid w:val="00D100C9"/>
    <w:rsid w:val="00D13D83"/>
    <w:rsid w:val="00D23F6F"/>
    <w:rsid w:val="00D341A2"/>
    <w:rsid w:val="00D358A7"/>
    <w:rsid w:val="00D47FA9"/>
    <w:rsid w:val="00D51D12"/>
    <w:rsid w:val="00D63D45"/>
    <w:rsid w:val="00D65A5A"/>
    <w:rsid w:val="00D70955"/>
    <w:rsid w:val="00D86144"/>
    <w:rsid w:val="00D86FE6"/>
    <w:rsid w:val="00D94BF7"/>
    <w:rsid w:val="00DA1CF3"/>
    <w:rsid w:val="00DA36DE"/>
    <w:rsid w:val="00DA6649"/>
    <w:rsid w:val="00DB00BF"/>
    <w:rsid w:val="00DC1D70"/>
    <w:rsid w:val="00DD7B0F"/>
    <w:rsid w:val="00DE0CD5"/>
    <w:rsid w:val="00DF0870"/>
    <w:rsid w:val="00DF28CB"/>
    <w:rsid w:val="00DF333E"/>
    <w:rsid w:val="00E02DF0"/>
    <w:rsid w:val="00E02DFA"/>
    <w:rsid w:val="00E03CCE"/>
    <w:rsid w:val="00E05282"/>
    <w:rsid w:val="00E222C1"/>
    <w:rsid w:val="00E2351B"/>
    <w:rsid w:val="00E27E97"/>
    <w:rsid w:val="00E3280A"/>
    <w:rsid w:val="00E47448"/>
    <w:rsid w:val="00E510AF"/>
    <w:rsid w:val="00E60DCA"/>
    <w:rsid w:val="00E97CB7"/>
    <w:rsid w:val="00EA3E46"/>
    <w:rsid w:val="00EB0E96"/>
    <w:rsid w:val="00EB28BD"/>
    <w:rsid w:val="00EB2925"/>
    <w:rsid w:val="00EB7012"/>
    <w:rsid w:val="00EC1E3B"/>
    <w:rsid w:val="00EC356A"/>
    <w:rsid w:val="00ED0DE4"/>
    <w:rsid w:val="00ED1422"/>
    <w:rsid w:val="00ED4A2F"/>
    <w:rsid w:val="00ED52CE"/>
    <w:rsid w:val="00ED7A8A"/>
    <w:rsid w:val="00EE1716"/>
    <w:rsid w:val="00EE79D9"/>
    <w:rsid w:val="00EF44FF"/>
    <w:rsid w:val="00EF65FA"/>
    <w:rsid w:val="00EF667F"/>
    <w:rsid w:val="00EF7E1F"/>
    <w:rsid w:val="00F15E45"/>
    <w:rsid w:val="00F1669B"/>
    <w:rsid w:val="00F16B13"/>
    <w:rsid w:val="00F206CB"/>
    <w:rsid w:val="00F30F97"/>
    <w:rsid w:val="00F400A2"/>
    <w:rsid w:val="00F4324E"/>
    <w:rsid w:val="00F46C9A"/>
    <w:rsid w:val="00F57D19"/>
    <w:rsid w:val="00F76D0F"/>
    <w:rsid w:val="00F77DE3"/>
    <w:rsid w:val="00F80924"/>
    <w:rsid w:val="00F81ED5"/>
    <w:rsid w:val="00F95D91"/>
    <w:rsid w:val="00FC034E"/>
    <w:rsid w:val="00FD20BF"/>
    <w:rsid w:val="00FD2946"/>
    <w:rsid w:val="00FD61C4"/>
    <w:rsid w:val="00FD65C0"/>
    <w:rsid w:val="00FF1B95"/>
    <w:rsid w:val="00FF7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08F11D"/>
  <w15:docId w15:val="{B4BEB9EB-AAC4-47B6-9718-D9556BB4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6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214"/>
    <w:rPr>
      <w:rFonts w:ascii="Tahoma" w:hAnsi="Tahoma" w:cs="Tahoma"/>
      <w:sz w:val="16"/>
      <w:szCs w:val="16"/>
    </w:rPr>
  </w:style>
  <w:style w:type="paragraph" w:styleId="ListParagraph">
    <w:name w:val="List Paragraph"/>
    <w:basedOn w:val="Normal"/>
    <w:uiPriority w:val="34"/>
    <w:qFormat/>
    <w:rsid w:val="000B6214"/>
    <w:pPr>
      <w:ind w:left="720"/>
      <w:contextualSpacing/>
    </w:pPr>
  </w:style>
  <w:style w:type="paragraph" w:styleId="Header">
    <w:name w:val="header"/>
    <w:basedOn w:val="Normal"/>
    <w:link w:val="HeaderChar"/>
    <w:uiPriority w:val="99"/>
    <w:semiHidden/>
    <w:unhideWhenUsed/>
    <w:rsid w:val="00D51D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1D12"/>
  </w:style>
  <w:style w:type="paragraph" w:styleId="Footer">
    <w:name w:val="footer"/>
    <w:basedOn w:val="Normal"/>
    <w:link w:val="FooterChar"/>
    <w:uiPriority w:val="99"/>
    <w:semiHidden/>
    <w:unhideWhenUsed/>
    <w:rsid w:val="00D51D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1D12"/>
  </w:style>
  <w:style w:type="character" w:styleId="Hyperlink">
    <w:name w:val="Hyperlink"/>
    <w:basedOn w:val="DefaultParagraphFont"/>
    <w:uiPriority w:val="99"/>
    <w:unhideWhenUsed/>
    <w:rsid w:val="00303D59"/>
    <w:rPr>
      <w:color w:val="0000FF" w:themeColor="hyperlink"/>
      <w:u w:val="single"/>
    </w:rPr>
  </w:style>
  <w:style w:type="character" w:styleId="FollowedHyperlink">
    <w:name w:val="FollowedHyperlink"/>
    <w:basedOn w:val="DefaultParagraphFont"/>
    <w:uiPriority w:val="99"/>
    <w:semiHidden/>
    <w:unhideWhenUsed/>
    <w:rsid w:val="00C9632C"/>
    <w:rPr>
      <w:color w:val="800080" w:themeColor="followedHyperlink"/>
      <w:u w:val="single"/>
    </w:rPr>
  </w:style>
  <w:style w:type="character" w:styleId="CommentReference">
    <w:name w:val="annotation reference"/>
    <w:basedOn w:val="DefaultParagraphFont"/>
    <w:uiPriority w:val="99"/>
    <w:semiHidden/>
    <w:unhideWhenUsed/>
    <w:rsid w:val="00836BA2"/>
    <w:rPr>
      <w:sz w:val="16"/>
      <w:szCs w:val="16"/>
    </w:rPr>
  </w:style>
  <w:style w:type="paragraph" w:styleId="CommentText">
    <w:name w:val="annotation text"/>
    <w:basedOn w:val="Normal"/>
    <w:link w:val="CommentTextChar"/>
    <w:uiPriority w:val="99"/>
    <w:semiHidden/>
    <w:unhideWhenUsed/>
    <w:rsid w:val="00836BA2"/>
    <w:pPr>
      <w:spacing w:line="240" w:lineRule="auto"/>
    </w:pPr>
    <w:rPr>
      <w:sz w:val="20"/>
      <w:szCs w:val="20"/>
    </w:rPr>
  </w:style>
  <w:style w:type="character" w:customStyle="1" w:styleId="CommentTextChar">
    <w:name w:val="Comment Text Char"/>
    <w:basedOn w:val="DefaultParagraphFont"/>
    <w:link w:val="CommentText"/>
    <w:uiPriority w:val="99"/>
    <w:semiHidden/>
    <w:rsid w:val="00836BA2"/>
    <w:rPr>
      <w:sz w:val="20"/>
      <w:szCs w:val="20"/>
    </w:rPr>
  </w:style>
  <w:style w:type="paragraph" w:styleId="CommentSubject">
    <w:name w:val="annotation subject"/>
    <w:basedOn w:val="CommentText"/>
    <w:next w:val="CommentText"/>
    <w:link w:val="CommentSubjectChar"/>
    <w:uiPriority w:val="99"/>
    <w:semiHidden/>
    <w:unhideWhenUsed/>
    <w:rsid w:val="00836BA2"/>
    <w:rPr>
      <w:b/>
      <w:bCs/>
    </w:rPr>
  </w:style>
  <w:style w:type="character" w:customStyle="1" w:styleId="CommentSubjectChar">
    <w:name w:val="Comment Subject Char"/>
    <w:basedOn w:val="CommentTextChar"/>
    <w:link w:val="CommentSubject"/>
    <w:uiPriority w:val="99"/>
    <w:semiHidden/>
    <w:rsid w:val="00836BA2"/>
    <w:rPr>
      <w:b/>
      <w:bCs/>
      <w:sz w:val="20"/>
      <w:szCs w:val="20"/>
    </w:rPr>
  </w:style>
  <w:style w:type="paragraph" w:styleId="Revision">
    <w:name w:val="Revision"/>
    <w:hidden/>
    <w:uiPriority w:val="99"/>
    <w:semiHidden/>
    <w:rsid w:val="00672F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541777">
      <w:bodyDiv w:val="1"/>
      <w:marLeft w:val="0"/>
      <w:marRight w:val="0"/>
      <w:marTop w:val="0"/>
      <w:marBottom w:val="0"/>
      <w:divBdr>
        <w:top w:val="none" w:sz="0" w:space="0" w:color="auto"/>
        <w:left w:val="none" w:sz="0" w:space="0" w:color="auto"/>
        <w:bottom w:val="none" w:sz="0" w:space="0" w:color="auto"/>
        <w:right w:val="none" w:sz="0" w:space="0" w:color="auto"/>
      </w:divBdr>
      <w:divsChild>
        <w:div w:id="834491475">
          <w:marLeft w:val="0"/>
          <w:marRight w:val="0"/>
          <w:marTop w:val="0"/>
          <w:marBottom w:val="0"/>
          <w:divBdr>
            <w:top w:val="none" w:sz="0" w:space="0" w:color="auto"/>
            <w:left w:val="none" w:sz="0" w:space="0" w:color="auto"/>
            <w:bottom w:val="none" w:sz="0" w:space="0" w:color="auto"/>
            <w:right w:val="none" w:sz="0" w:space="0" w:color="auto"/>
          </w:divBdr>
        </w:div>
        <w:div w:id="249974422">
          <w:marLeft w:val="0"/>
          <w:marRight w:val="0"/>
          <w:marTop w:val="0"/>
          <w:marBottom w:val="0"/>
          <w:divBdr>
            <w:top w:val="none" w:sz="0" w:space="0" w:color="auto"/>
            <w:left w:val="none" w:sz="0" w:space="0" w:color="auto"/>
            <w:bottom w:val="none" w:sz="0" w:space="0" w:color="auto"/>
            <w:right w:val="none" w:sz="0" w:space="0" w:color="auto"/>
          </w:divBdr>
        </w:div>
        <w:div w:id="1744181746">
          <w:marLeft w:val="0"/>
          <w:marRight w:val="0"/>
          <w:marTop w:val="0"/>
          <w:marBottom w:val="0"/>
          <w:divBdr>
            <w:top w:val="none" w:sz="0" w:space="0" w:color="auto"/>
            <w:left w:val="none" w:sz="0" w:space="0" w:color="auto"/>
            <w:bottom w:val="none" w:sz="0" w:space="0" w:color="auto"/>
            <w:right w:val="none" w:sz="0" w:space="0" w:color="auto"/>
          </w:divBdr>
        </w:div>
        <w:div w:id="1959874686">
          <w:marLeft w:val="0"/>
          <w:marRight w:val="0"/>
          <w:marTop w:val="0"/>
          <w:marBottom w:val="0"/>
          <w:divBdr>
            <w:top w:val="none" w:sz="0" w:space="0" w:color="auto"/>
            <w:left w:val="none" w:sz="0" w:space="0" w:color="auto"/>
            <w:bottom w:val="none" w:sz="0" w:space="0" w:color="auto"/>
            <w:right w:val="none" w:sz="0" w:space="0" w:color="auto"/>
          </w:divBdr>
        </w:div>
        <w:div w:id="448932641">
          <w:marLeft w:val="0"/>
          <w:marRight w:val="0"/>
          <w:marTop w:val="0"/>
          <w:marBottom w:val="0"/>
          <w:divBdr>
            <w:top w:val="none" w:sz="0" w:space="0" w:color="auto"/>
            <w:left w:val="none" w:sz="0" w:space="0" w:color="auto"/>
            <w:bottom w:val="none" w:sz="0" w:space="0" w:color="auto"/>
            <w:right w:val="none" w:sz="0" w:space="0" w:color="auto"/>
          </w:divBdr>
        </w:div>
        <w:div w:id="716703379">
          <w:marLeft w:val="0"/>
          <w:marRight w:val="0"/>
          <w:marTop w:val="0"/>
          <w:marBottom w:val="0"/>
          <w:divBdr>
            <w:top w:val="none" w:sz="0" w:space="0" w:color="auto"/>
            <w:left w:val="none" w:sz="0" w:space="0" w:color="auto"/>
            <w:bottom w:val="none" w:sz="0" w:space="0" w:color="auto"/>
            <w:right w:val="none" w:sz="0" w:space="0" w:color="auto"/>
          </w:divBdr>
        </w:div>
        <w:div w:id="853569762">
          <w:marLeft w:val="0"/>
          <w:marRight w:val="0"/>
          <w:marTop w:val="0"/>
          <w:marBottom w:val="0"/>
          <w:divBdr>
            <w:top w:val="none" w:sz="0" w:space="0" w:color="auto"/>
            <w:left w:val="none" w:sz="0" w:space="0" w:color="auto"/>
            <w:bottom w:val="none" w:sz="0" w:space="0" w:color="auto"/>
            <w:right w:val="none" w:sz="0" w:space="0" w:color="auto"/>
          </w:divBdr>
        </w:div>
        <w:div w:id="1114518746">
          <w:marLeft w:val="0"/>
          <w:marRight w:val="0"/>
          <w:marTop w:val="0"/>
          <w:marBottom w:val="0"/>
          <w:divBdr>
            <w:top w:val="none" w:sz="0" w:space="0" w:color="auto"/>
            <w:left w:val="none" w:sz="0" w:space="0" w:color="auto"/>
            <w:bottom w:val="none" w:sz="0" w:space="0" w:color="auto"/>
            <w:right w:val="none" w:sz="0" w:space="0" w:color="auto"/>
          </w:divBdr>
        </w:div>
      </w:divsChild>
    </w:div>
    <w:div w:id="748814948">
      <w:bodyDiv w:val="1"/>
      <w:marLeft w:val="0"/>
      <w:marRight w:val="0"/>
      <w:marTop w:val="0"/>
      <w:marBottom w:val="0"/>
      <w:divBdr>
        <w:top w:val="none" w:sz="0" w:space="0" w:color="auto"/>
        <w:left w:val="none" w:sz="0" w:space="0" w:color="auto"/>
        <w:bottom w:val="none" w:sz="0" w:space="0" w:color="auto"/>
        <w:right w:val="none" w:sz="0" w:space="0" w:color="auto"/>
      </w:divBdr>
      <w:divsChild>
        <w:div w:id="946348577">
          <w:marLeft w:val="0"/>
          <w:marRight w:val="0"/>
          <w:marTop w:val="0"/>
          <w:marBottom w:val="0"/>
          <w:divBdr>
            <w:top w:val="none" w:sz="0" w:space="0" w:color="auto"/>
            <w:left w:val="none" w:sz="0" w:space="0" w:color="auto"/>
            <w:bottom w:val="none" w:sz="0" w:space="0" w:color="auto"/>
            <w:right w:val="none" w:sz="0" w:space="0" w:color="auto"/>
          </w:divBdr>
        </w:div>
        <w:div w:id="1651589579">
          <w:marLeft w:val="0"/>
          <w:marRight w:val="0"/>
          <w:marTop w:val="0"/>
          <w:marBottom w:val="0"/>
          <w:divBdr>
            <w:top w:val="none" w:sz="0" w:space="0" w:color="auto"/>
            <w:left w:val="none" w:sz="0" w:space="0" w:color="auto"/>
            <w:bottom w:val="none" w:sz="0" w:space="0" w:color="auto"/>
            <w:right w:val="none" w:sz="0" w:space="0" w:color="auto"/>
          </w:divBdr>
        </w:div>
        <w:div w:id="535238822">
          <w:marLeft w:val="0"/>
          <w:marRight w:val="0"/>
          <w:marTop w:val="0"/>
          <w:marBottom w:val="0"/>
          <w:divBdr>
            <w:top w:val="none" w:sz="0" w:space="0" w:color="auto"/>
            <w:left w:val="none" w:sz="0" w:space="0" w:color="auto"/>
            <w:bottom w:val="none" w:sz="0" w:space="0" w:color="auto"/>
            <w:right w:val="none" w:sz="0" w:space="0" w:color="auto"/>
          </w:divBdr>
        </w:div>
        <w:div w:id="871117515">
          <w:marLeft w:val="0"/>
          <w:marRight w:val="0"/>
          <w:marTop w:val="0"/>
          <w:marBottom w:val="0"/>
          <w:divBdr>
            <w:top w:val="none" w:sz="0" w:space="0" w:color="auto"/>
            <w:left w:val="none" w:sz="0" w:space="0" w:color="auto"/>
            <w:bottom w:val="none" w:sz="0" w:space="0" w:color="auto"/>
            <w:right w:val="none" w:sz="0" w:space="0" w:color="auto"/>
          </w:divBdr>
        </w:div>
        <w:div w:id="608662674">
          <w:marLeft w:val="0"/>
          <w:marRight w:val="0"/>
          <w:marTop w:val="0"/>
          <w:marBottom w:val="0"/>
          <w:divBdr>
            <w:top w:val="none" w:sz="0" w:space="0" w:color="auto"/>
            <w:left w:val="none" w:sz="0" w:space="0" w:color="auto"/>
            <w:bottom w:val="none" w:sz="0" w:space="0" w:color="auto"/>
            <w:right w:val="none" w:sz="0" w:space="0" w:color="auto"/>
          </w:divBdr>
        </w:div>
        <w:div w:id="722094114">
          <w:marLeft w:val="0"/>
          <w:marRight w:val="0"/>
          <w:marTop w:val="0"/>
          <w:marBottom w:val="0"/>
          <w:divBdr>
            <w:top w:val="none" w:sz="0" w:space="0" w:color="auto"/>
            <w:left w:val="none" w:sz="0" w:space="0" w:color="auto"/>
            <w:bottom w:val="none" w:sz="0" w:space="0" w:color="auto"/>
            <w:right w:val="none" w:sz="0" w:space="0" w:color="auto"/>
          </w:divBdr>
        </w:div>
        <w:div w:id="1612930545">
          <w:marLeft w:val="0"/>
          <w:marRight w:val="0"/>
          <w:marTop w:val="0"/>
          <w:marBottom w:val="0"/>
          <w:divBdr>
            <w:top w:val="none" w:sz="0" w:space="0" w:color="auto"/>
            <w:left w:val="none" w:sz="0" w:space="0" w:color="auto"/>
            <w:bottom w:val="none" w:sz="0" w:space="0" w:color="auto"/>
            <w:right w:val="none" w:sz="0" w:space="0" w:color="auto"/>
          </w:divBdr>
        </w:div>
        <w:div w:id="479884814">
          <w:marLeft w:val="0"/>
          <w:marRight w:val="0"/>
          <w:marTop w:val="0"/>
          <w:marBottom w:val="0"/>
          <w:divBdr>
            <w:top w:val="none" w:sz="0" w:space="0" w:color="auto"/>
            <w:left w:val="none" w:sz="0" w:space="0" w:color="auto"/>
            <w:bottom w:val="none" w:sz="0" w:space="0" w:color="auto"/>
            <w:right w:val="none" w:sz="0" w:space="0" w:color="auto"/>
          </w:divBdr>
        </w:div>
      </w:divsChild>
    </w:div>
    <w:div w:id="1719429922">
      <w:bodyDiv w:val="1"/>
      <w:marLeft w:val="0"/>
      <w:marRight w:val="0"/>
      <w:marTop w:val="0"/>
      <w:marBottom w:val="0"/>
      <w:divBdr>
        <w:top w:val="none" w:sz="0" w:space="0" w:color="auto"/>
        <w:left w:val="none" w:sz="0" w:space="0" w:color="auto"/>
        <w:bottom w:val="none" w:sz="0" w:space="0" w:color="auto"/>
        <w:right w:val="none" w:sz="0" w:space="0" w:color="auto"/>
      </w:divBdr>
    </w:div>
    <w:div w:id="1839690687">
      <w:bodyDiv w:val="1"/>
      <w:marLeft w:val="0"/>
      <w:marRight w:val="0"/>
      <w:marTop w:val="0"/>
      <w:marBottom w:val="0"/>
      <w:divBdr>
        <w:top w:val="none" w:sz="0" w:space="0" w:color="auto"/>
        <w:left w:val="none" w:sz="0" w:space="0" w:color="auto"/>
        <w:bottom w:val="none" w:sz="0" w:space="0" w:color="auto"/>
        <w:right w:val="none" w:sz="0" w:space="0" w:color="auto"/>
      </w:divBdr>
      <w:divsChild>
        <w:div w:id="1725791038">
          <w:marLeft w:val="0"/>
          <w:marRight w:val="0"/>
          <w:marTop w:val="0"/>
          <w:marBottom w:val="0"/>
          <w:divBdr>
            <w:top w:val="none" w:sz="0" w:space="0" w:color="auto"/>
            <w:left w:val="none" w:sz="0" w:space="0" w:color="auto"/>
            <w:bottom w:val="none" w:sz="0" w:space="0" w:color="auto"/>
            <w:right w:val="none" w:sz="0" w:space="0" w:color="auto"/>
          </w:divBdr>
        </w:div>
        <w:div w:id="456946400">
          <w:marLeft w:val="0"/>
          <w:marRight w:val="0"/>
          <w:marTop w:val="0"/>
          <w:marBottom w:val="0"/>
          <w:divBdr>
            <w:top w:val="none" w:sz="0" w:space="0" w:color="auto"/>
            <w:left w:val="none" w:sz="0" w:space="0" w:color="auto"/>
            <w:bottom w:val="none" w:sz="0" w:space="0" w:color="auto"/>
            <w:right w:val="none" w:sz="0" w:space="0" w:color="auto"/>
          </w:divBdr>
        </w:div>
        <w:div w:id="324941202">
          <w:marLeft w:val="0"/>
          <w:marRight w:val="0"/>
          <w:marTop w:val="0"/>
          <w:marBottom w:val="0"/>
          <w:divBdr>
            <w:top w:val="none" w:sz="0" w:space="0" w:color="auto"/>
            <w:left w:val="none" w:sz="0" w:space="0" w:color="auto"/>
            <w:bottom w:val="none" w:sz="0" w:space="0" w:color="auto"/>
            <w:right w:val="none" w:sz="0" w:space="0" w:color="auto"/>
          </w:divBdr>
        </w:div>
        <w:div w:id="942109824">
          <w:marLeft w:val="0"/>
          <w:marRight w:val="0"/>
          <w:marTop w:val="0"/>
          <w:marBottom w:val="0"/>
          <w:divBdr>
            <w:top w:val="none" w:sz="0" w:space="0" w:color="auto"/>
            <w:left w:val="none" w:sz="0" w:space="0" w:color="auto"/>
            <w:bottom w:val="none" w:sz="0" w:space="0" w:color="auto"/>
            <w:right w:val="none" w:sz="0" w:space="0" w:color="auto"/>
          </w:divBdr>
        </w:div>
        <w:div w:id="1862813302">
          <w:marLeft w:val="0"/>
          <w:marRight w:val="0"/>
          <w:marTop w:val="0"/>
          <w:marBottom w:val="0"/>
          <w:divBdr>
            <w:top w:val="none" w:sz="0" w:space="0" w:color="auto"/>
            <w:left w:val="none" w:sz="0" w:space="0" w:color="auto"/>
            <w:bottom w:val="none" w:sz="0" w:space="0" w:color="auto"/>
            <w:right w:val="none" w:sz="0" w:space="0" w:color="auto"/>
          </w:divBdr>
        </w:div>
        <w:div w:id="1033573495">
          <w:marLeft w:val="0"/>
          <w:marRight w:val="0"/>
          <w:marTop w:val="0"/>
          <w:marBottom w:val="0"/>
          <w:divBdr>
            <w:top w:val="none" w:sz="0" w:space="0" w:color="auto"/>
            <w:left w:val="none" w:sz="0" w:space="0" w:color="auto"/>
            <w:bottom w:val="none" w:sz="0" w:space="0" w:color="auto"/>
            <w:right w:val="none" w:sz="0" w:space="0" w:color="auto"/>
          </w:divBdr>
        </w:div>
        <w:div w:id="599872558">
          <w:marLeft w:val="0"/>
          <w:marRight w:val="0"/>
          <w:marTop w:val="0"/>
          <w:marBottom w:val="0"/>
          <w:divBdr>
            <w:top w:val="none" w:sz="0" w:space="0" w:color="auto"/>
            <w:left w:val="none" w:sz="0" w:space="0" w:color="auto"/>
            <w:bottom w:val="none" w:sz="0" w:space="0" w:color="auto"/>
            <w:right w:val="none" w:sz="0" w:space="0" w:color="auto"/>
          </w:divBdr>
        </w:div>
        <w:div w:id="100801684">
          <w:marLeft w:val="0"/>
          <w:marRight w:val="0"/>
          <w:marTop w:val="0"/>
          <w:marBottom w:val="0"/>
          <w:divBdr>
            <w:top w:val="none" w:sz="0" w:space="0" w:color="auto"/>
            <w:left w:val="none" w:sz="0" w:space="0" w:color="auto"/>
            <w:bottom w:val="none" w:sz="0" w:space="0" w:color="auto"/>
            <w:right w:val="none" w:sz="0" w:space="0" w:color="auto"/>
          </w:divBdr>
        </w:div>
        <w:div w:id="1547714626">
          <w:marLeft w:val="0"/>
          <w:marRight w:val="0"/>
          <w:marTop w:val="0"/>
          <w:marBottom w:val="0"/>
          <w:divBdr>
            <w:top w:val="none" w:sz="0" w:space="0" w:color="auto"/>
            <w:left w:val="none" w:sz="0" w:space="0" w:color="auto"/>
            <w:bottom w:val="none" w:sz="0" w:space="0" w:color="auto"/>
            <w:right w:val="none" w:sz="0" w:space="0" w:color="auto"/>
          </w:divBdr>
        </w:div>
        <w:div w:id="1134372679">
          <w:marLeft w:val="0"/>
          <w:marRight w:val="0"/>
          <w:marTop w:val="0"/>
          <w:marBottom w:val="0"/>
          <w:divBdr>
            <w:top w:val="none" w:sz="0" w:space="0" w:color="auto"/>
            <w:left w:val="none" w:sz="0" w:space="0" w:color="auto"/>
            <w:bottom w:val="none" w:sz="0" w:space="0" w:color="auto"/>
            <w:right w:val="none" w:sz="0" w:space="0" w:color="auto"/>
          </w:divBdr>
        </w:div>
        <w:div w:id="1914847903">
          <w:marLeft w:val="0"/>
          <w:marRight w:val="0"/>
          <w:marTop w:val="0"/>
          <w:marBottom w:val="0"/>
          <w:divBdr>
            <w:top w:val="none" w:sz="0" w:space="0" w:color="auto"/>
            <w:left w:val="none" w:sz="0" w:space="0" w:color="auto"/>
            <w:bottom w:val="none" w:sz="0" w:space="0" w:color="auto"/>
            <w:right w:val="none" w:sz="0" w:space="0" w:color="auto"/>
          </w:divBdr>
        </w:div>
      </w:divsChild>
    </w:div>
    <w:div w:id="1988322300">
      <w:bodyDiv w:val="1"/>
      <w:marLeft w:val="0"/>
      <w:marRight w:val="0"/>
      <w:marTop w:val="0"/>
      <w:marBottom w:val="0"/>
      <w:divBdr>
        <w:top w:val="none" w:sz="0" w:space="0" w:color="auto"/>
        <w:left w:val="none" w:sz="0" w:space="0" w:color="auto"/>
        <w:bottom w:val="none" w:sz="0" w:space="0" w:color="auto"/>
        <w:right w:val="none" w:sz="0" w:space="0" w:color="auto"/>
      </w:divBdr>
    </w:div>
    <w:div w:id="2133088762">
      <w:bodyDiv w:val="1"/>
      <w:marLeft w:val="0"/>
      <w:marRight w:val="0"/>
      <w:marTop w:val="0"/>
      <w:marBottom w:val="0"/>
      <w:divBdr>
        <w:top w:val="none" w:sz="0" w:space="0" w:color="auto"/>
        <w:left w:val="none" w:sz="0" w:space="0" w:color="auto"/>
        <w:bottom w:val="none" w:sz="0" w:space="0" w:color="auto"/>
        <w:right w:val="none" w:sz="0" w:space="0" w:color="auto"/>
      </w:divBdr>
      <w:divsChild>
        <w:div w:id="454450455">
          <w:marLeft w:val="0"/>
          <w:marRight w:val="0"/>
          <w:marTop w:val="0"/>
          <w:marBottom w:val="0"/>
          <w:divBdr>
            <w:top w:val="none" w:sz="0" w:space="0" w:color="auto"/>
            <w:left w:val="none" w:sz="0" w:space="0" w:color="auto"/>
            <w:bottom w:val="none" w:sz="0" w:space="0" w:color="auto"/>
            <w:right w:val="none" w:sz="0" w:space="0" w:color="auto"/>
          </w:divBdr>
        </w:div>
        <w:div w:id="1390153905">
          <w:marLeft w:val="0"/>
          <w:marRight w:val="0"/>
          <w:marTop w:val="0"/>
          <w:marBottom w:val="0"/>
          <w:divBdr>
            <w:top w:val="none" w:sz="0" w:space="0" w:color="auto"/>
            <w:left w:val="none" w:sz="0" w:space="0" w:color="auto"/>
            <w:bottom w:val="none" w:sz="0" w:space="0" w:color="auto"/>
            <w:right w:val="none" w:sz="0" w:space="0" w:color="auto"/>
          </w:divBdr>
        </w:div>
        <w:div w:id="1412463494">
          <w:marLeft w:val="0"/>
          <w:marRight w:val="0"/>
          <w:marTop w:val="0"/>
          <w:marBottom w:val="0"/>
          <w:divBdr>
            <w:top w:val="none" w:sz="0" w:space="0" w:color="auto"/>
            <w:left w:val="none" w:sz="0" w:space="0" w:color="auto"/>
            <w:bottom w:val="none" w:sz="0" w:space="0" w:color="auto"/>
            <w:right w:val="none" w:sz="0" w:space="0" w:color="auto"/>
          </w:divBdr>
        </w:div>
        <w:div w:id="1883788492">
          <w:marLeft w:val="0"/>
          <w:marRight w:val="0"/>
          <w:marTop w:val="0"/>
          <w:marBottom w:val="0"/>
          <w:divBdr>
            <w:top w:val="none" w:sz="0" w:space="0" w:color="auto"/>
            <w:left w:val="none" w:sz="0" w:space="0" w:color="auto"/>
            <w:bottom w:val="none" w:sz="0" w:space="0" w:color="auto"/>
            <w:right w:val="none" w:sz="0" w:space="0" w:color="auto"/>
          </w:divBdr>
        </w:div>
        <w:div w:id="892499254">
          <w:marLeft w:val="0"/>
          <w:marRight w:val="0"/>
          <w:marTop w:val="0"/>
          <w:marBottom w:val="0"/>
          <w:divBdr>
            <w:top w:val="none" w:sz="0" w:space="0" w:color="auto"/>
            <w:left w:val="none" w:sz="0" w:space="0" w:color="auto"/>
            <w:bottom w:val="none" w:sz="0" w:space="0" w:color="auto"/>
            <w:right w:val="none" w:sz="0" w:space="0" w:color="auto"/>
          </w:divBdr>
        </w:div>
        <w:div w:id="1314138988">
          <w:marLeft w:val="0"/>
          <w:marRight w:val="0"/>
          <w:marTop w:val="0"/>
          <w:marBottom w:val="0"/>
          <w:divBdr>
            <w:top w:val="none" w:sz="0" w:space="0" w:color="auto"/>
            <w:left w:val="none" w:sz="0" w:space="0" w:color="auto"/>
            <w:bottom w:val="none" w:sz="0" w:space="0" w:color="auto"/>
            <w:right w:val="none" w:sz="0" w:space="0" w:color="auto"/>
          </w:divBdr>
        </w:div>
        <w:div w:id="1819104596">
          <w:marLeft w:val="0"/>
          <w:marRight w:val="0"/>
          <w:marTop w:val="0"/>
          <w:marBottom w:val="0"/>
          <w:divBdr>
            <w:top w:val="none" w:sz="0" w:space="0" w:color="auto"/>
            <w:left w:val="none" w:sz="0" w:space="0" w:color="auto"/>
            <w:bottom w:val="none" w:sz="0" w:space="0" w:color="auto"/>
            <w:right w:val="none" w:sz="0" w:space="0" w:color="auto"/>
          </w:divBdr>
        </w:div>
        <w:div w:id="444932441">
          <w:marLeft w:val="0"/>
          <w:marRight w:val="0"/>
          <w:marTop w:val="0"/>
          <w:marBottom w:val="0"/>
          <w:divBdr>
            <w:top w:val="none" w:sz="0" w:space="0" w:color="auto"/>
            <w:left w:val="none" w:sz="0" w:space="0" w:color="auto"/>
            <w:bottom w:val="none" w:sz="0" w:space="0" w:color="auto"/>
            <w:right w:val="none" w:sz="0" w:space="0" w:color="auto"/>
          </w:divBdr>
        </w:div>
        <w:div w:id="1547908571">
          <w:marLeft w:val="0"/>
          <w:marRight w:val="0"/>
          <w:marTop w:val="0"/>
          <w:marBottom w:val="0"/>
          <w:divBdr>
            <w:top w:val="none" w:sz="0" w:space="0" w:color="auto"/>
            <w:left w:val="none" w:sz="0" w:space="0" w:color="auto"/>
            <w:bottom w:val="none" w:sz="0" w:space="0" w:color="auto"/>
            <w:right w:val="none" w:sz="0" w:space="0" w:color="auto"/>
          </w:divBdr>
        </w:div>
        <w:div w:id="999771920">
          <w:marLeft w:val="0"/>
          <w:marRight w:val="0"/>
          <w:marTop w:val="0"/>
          <w:marBottom w:val="0"/>
          <w:divBdr>
            <w:top w:val="none" w:sz="0" w:space="0" w:color="auto"/>
            <w:left w:val="none" w:sz="0" w:space="0" w:color="auto"/>
            <w:bottom w:val="none" w:sz="0" w:space="0" w:color="auto"/>
            <w:right w:val="none" w:sz="0" w:space="0" w:color="auto"/>
          </w:divBdr>
        </w:div>
        <w:div w:id="805048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usticeformontanan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fm@mtlsa.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B356A6418BCF419E2D010330C5DE8D" ma:contentTypeVersion="19" ma:contentTypeDescription="Create a new document." ma:contentTypeScope="" ma:versionID="69b033ab7fb3a3d77afa0a9711c4156d">
  <xsd:schema xmlns:xsd="http://www.w3.org/2001/XMLSchema" xmlns:xs="http://www.w3.org/2001/XMLSchema" xmlns:p="http://schemas.microsoft.com/office/2006/metadata/properties" xmlns:ns2="2c00ec4c-f447-41f1-8643-e125b30925be" xmlns:ns3="563ceea0-0ab0-47c9-9869-031ce837b31b" targetNamespace="http://schemas.microsoft.com/office/2006/metadata/properties" ma:root="true" ma:fieldsID="e4be2160d61cb89b68bf4cafa677b8f8" ns2:_="" ns3:_="">
    <xsd:import namespace="2c00ec4c-f447-41f1-8643-e125b30925be"/>
    <xsd:import namespace="563ceea0-0ab0-47c9-9869-031ce837b3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0ec4c-f447-41f1-8643-e125b3092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6"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51b151-98b3-42e2-9f03-14dab10ff7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3ceea0-0ab0-47c9-9869-031ce837b3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9b8a81-c03b-4f1b-96ff-6e1f3f788feb}" ma:internalName="TaxCatchAll" ma:showField="CatchAllData" ma:web="563ceea0-0ab0-47c9-9869-031ce837b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c00ec4c-f447-41f1-8643-e125b30925be" xsi:nil="true"/>
    <lcf76f155ced4ddcb4097134ff3c332f xmlns="2c00ec4c-f447-41f1-8643-e125b30925be">
      <Terms xmlns="http://schemas.microsoft.com/office/infopath/2007/PartnerControls"/>
    </lcf76f155ced4ddcb4097134ff3c332f>
    <TaxCatchAll xmlns="563ceea0-0ab0-47c9-9869-031ce837b3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B2509F-F69E-497E-AB30-04EA6D7F8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0ec4c-f447-41f1-8643-e125b30925be"/>
    <ds:schemaRef ds:uri="563ceea0-0ab0-47c9-9869-031ce837b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61BF4-F7F9-47E2-880F-6CD7CB97933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63ceea0-0ab0-47c9-9869-031ce837b31b"/>
    <ds:schemaRef ds:uri="2c00ec4c-f447-41f1-8643-e125b30925be"/>
    <ds:schemaRef ds:uri="http://www.w3.org/XML/1998/namespace"/>
    <ds:schemaRef ds:uri="http://purl.org/dc/dcmitype/"/>
  </ds:schemaRefs>
</ds:datastoreItem>
</file>

<file path=customXml/itemProps3.xml><?xml version="1.0" encoding="utf-8"?>
<ds:datastoreItem xmlns:ds="http://schemas.openxmlformats.org/officeDocument/2006/customXml" ds:itemID="{03091BF7-0B9F-4F44-8DD2-EC14BC6EF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Stephenson</dc:creator>
  <cp:lastModifiedBy>Bragg, Kayla</cp:lastModifiedBy>
  <cp:revision>10</cp:revision>
  <dcterms:created xsi:type="dcterms:W3CDTF">2025-01-15T22:49:00Z</dcterms:created>
  <dcterms:modified xsi:type="dcterms:W3CDTF">2025-01-21T17:21:00Z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0x01010066B356A6418BCF419E2D010330C5DE8D</vt:lpwstr>
  </property>
  <property fmtid="{D5CDD505-2E9C-101B-9397-08002B2CF9AE}" pid="3" name="Order">
    <vt:r8>5120800</vt:r8>
  </property>
  <property fmtid="{D5CDD505-2E9C-101B-9397-08002B2CF9AE}" pid="4" name="MediaServiceImageTags">
    <vt:lpwstr/>
  </property>
</Properties>
</file>